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D1" w:rsidRDefault="00134A11" w:rsidP="006D43D1">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bookmarkStart w:id="0" w:name="_GoBack"/>
      <w:bookmarkEnd w:id="0"/>
    </w:p>
    <w:p w:rsidR="006D43D1" w:rsidRDefault="006D43D1" w:rsidP="006D43D1">
      <w:pPr>
        <w:autoSpaceDE w:val="0"/>
        <w:autoSpaceDN w:val="0"/>
        <w:adjustRightInd w:val="0"/>
        <w:spacing w:after="0" w:line="240" w:lineRule="auto"/>
        <w:rPr>
          <w:rFonts w:ascii="Times New Roman" w:hAnsi="Times New Roman" w:cs="Times New Roman"/>
          <w:b/>
          <w:bCs/>
          <w:color w:val="000000"/>
          <w:sz w:val="36"/>
          <w:szCs w:val="36"/>
        </w:rPr>
      </w:pPr>
    </w:p>
    <w:p w:rsidR="00134A11" w:rsidRDefault="00134A11" w:rsidP="006D43D1">
      <w:pPr>
        <w:autoSpaceDE w:val="0"/>
        <w:autoSpaceDN w:val="0"/>
        <w:adjustRightInd w:val="0"/>
        <w:spacing w:after="0" w:line="240" w:lineRule="auto"/>
        <w:rPr>
          <w:rFonts w:ascii="Times New Roman" w:hAnsi="Times New Roman" w:cs="Times New Roman"/>
          <w:color w:val="000000"/>
          <w:sz w:val="20"/>
          <w:szCs w:val="20"/>
        </w:rPr>
      </w:pPr>
    </w:p>
    <w:p w:rsidR="006D43D1" w:rsidRDefault="006D43D1" w:rsidP="006D43D1">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6D43D1" w:rsidRPr="002E734C" w:rsidRDefault="00BC197A" w:rsidP="006D43D1">
      <w:pPr>
        <w:autoSpaceDE w:val="0"/>
        <w:autoSpaceDN w:val="0"/>
        <w:adjustRightInd w:val="0"/>
        <w:spacing w:after="0" w:line="240" w:lineRule="auto"/>
        <w:jc w:val="center"/>
        <w:rPr>
          <w:rFonts w:ascii="Times New Roman" w:hAnsi="Times New Roman" w:cs="Times New Roman"/>
          <w:sz w:val="20"/>
          <w:szCs w:val="20"/>
        </w:rPr>
      </w:pPr>
      <w:hyperlink r:id="rId8" w:history="1">
        <w:r w:rsidR="006D43D1" w:rsidRPr="005917D5">
          <w:rPr>
            <w:rStyle w:val="Hyperlink"/>
            <w:rFonts w:ascii="Times New Roman" w:hAnsi="Times New Roman" w:cs="Times New Roman"/>
            <w:sz w:val="20"/>
            <w:szCs w:val="20"/>
          </w:rPr>
          <w:t>KEVIN MUGUR GALALAE</w:t>
        </w:r>
      </w:hyperlink>
    </w:p>
    <w:p w:rsidR="006D43D1" w:rsidRDefault="006D43D1" w:rsidP="006D43D1">
      <w:pPr>
        <w:autoSpaceDE w:val="0"/>
        <w:autoSpaceDN w:val="0"/>
        <w:adjustRightInd w:val="0"/>
        <w:spacing w:after="0" w:line="240" w:lineRule="auto"/>
        <w:jc w:val="center"/>
        <w:rPr>
          <w:rFonts w:ascii="Times New Roman" w:hAnsi="Times New Roman" w:cs="Times New Roman"/>
          <w:color w:val="0000FF"/>
          <w:sz w:val="20"/>
          <w:szCs w:val="20"/>
        </w:rPr>
      </w:pPr>
    </w:p>
    <w:p w:rsidR="006D43D1" w:rsidRDefault="006D43D1" w:rsidP="006D43D1">
      <w:pPr>
        <w:autoSpaceDE w:val="0"/>
        <w:autoSpaceDN w:val="0"/>
        <w:adjustRightInd w:val="0"/>
        <w:spacing w:after="0" w:line="240" w:lineRule="auto"/>
        <w:rPr>
          <w:rFonts w:ascii="Times New Roman" w:hAnsi="Times New Roman" w:cs="Times New Roman"/>
          <w:color w:val="0000FF"/>
          <w:sz w:val="20"/>
          <w:szCs w:val="20"/>
        </w:rPr>
      </w:pPr>
    </w:p>
    <w:p w:rsidR="006D43D1" w:rsidRDefault="006D43D1" w:rsidP="006D43D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SEVEN</w:t>
      </w:r>
    </w:p>
    <w:p w:rsidR="00442B03" w:rsidRDefault="00835356" w:rsidP="002E195D">
      <w:pPr>
        <w:autoSpaceDE w:val="0"/>
        <w:autoSpaceDN w:val="0"/>
        <w:adjustRightInd w:val="0"/>
        <w:spacing w:after="0" w:line="240" w:lineRule="auto"/>
        <w:jc w:val="center"/>
        <w:rPr>
          <w:rFonts w:ascii="Times New Roman" w:hAnsi="Times New Roman" w:cs="Times New Roman"/>
          <w:b/>
          <w:bCs/>
          <w:color w:val="000000"/>
          <w:sz w:val="36"/>
          <w:szCs w:val="36"/>
        </w:rPr>
      </w:pPr>
      <w:r>
        <w:rPr>
          <w:noProof/>
          <w:color w:val="0000FF"/>
          <w:lang w:val="en-IE" w:eastAsia="en-IE"/>
        </w:rPr>
        <w:drawing>
          <wp:anchor distT="0" distB="0" distL="114300" distR="114300" simplePos="0" relativeHeight="251673600" behindDoc="0" locked="0" layoutInCell="1" allowOverlap="1">
            <wp:simplePos x="0" y="0"/>
            <wp:positionH relativeFrom="column">
              <wp:posOffset>-119380</wp:posOffset>
            </wp:positionH>
            <wp:positionV relativeFrom="paragraph">
              <wp:posOffset>441960</wp:posOffset>
            </wp:positionV>
            <wp:extent cx="6344285" cy="4233545"/>
            <wp:effectExtent l="0" t="0" r="0" b="0"/>
            <wp:wrapTopAndBottom/>
            <wp:docPr id="4" name="irc_mi" descr="http://www.wall-street.com/wp-content/uploads/2013/11/Money-100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l-street.com/wp-content/uploads/2013/11/Money-100s.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4285" cy="4233545"/>
                    </a:xfrm>
                    <a:prstGeom prst="rect">
                      <a:avLst/>
                    </a:prstGeom>
                    <a:noFill/>
                    <a:ln>
                      <a:noFill/>
                    </a:ln>
                  </pic:spPr>
                </pic:pic>
              </a:graphicData>
            </a:graphic>
          </wp:anchor>
        </w:drawing>
      </w:r>
      <w:r w:rsidR="00B60BD8">
        <w:rPr>
          <w:rFonts w:ascii="Times New Roman" w:hAnsi="Times New Roman" w:cs="Times New Roman"/>
          <w:b/>
          <w:bCs/>
          <w:color w:val="000000"/>
          <w:sz w:val="36"/>
          <w:szCs w:val="36"/>
        </w:rPr>
        <w:t>POWER OF MONEY</w:t>
      </w:r>
    </w:p>
    <w:p w:rsidR="00442B03" w:rsidRDefault="00442B03" w:rsidP="006D43D1">
      <w:pPr>
        <w:pStyle w:val="NormalWeb"/>
        <w:spacing w:after="0" w:afterAutospacing="0" w:line="276" w:lineRule="auto"/>
        <w:contextualSpacing/>
        <w:jc w:val="center"/>
        <w:rPr>
          <w:color w:val="000000"/>
          <w:sz w:val="20"/>
          <w:szCs w:val="20"/>
        </w:rPr>
      </w:pPr>
    </w:p>
    <w:p w:rsidR="00442B03" w:rsidRDefault="00442B03" w:rsidP="006D43D1">
      <w:pPr>
        <w:pStyle w:val="NormalWeb"/>
        <w:spacing w:after="0" w:afterAutospacing="0" w:line="276" w:lineRule="auto"/>
        <w:contextualSpacing/>
        <w:jc w:val="center"/>
        <w:rPr>
          <w:color w:val="000000"/>
          <w:sz w:val="20"/>
          <w:szCs w:val="20"/>
        </w:rPr>
      </w:pPr>
    </w:p>
    <w:p w:rsidR="006D43D1" w:rsidRDefault="006D43D1" w:rsidP="006D43D1">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1"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2" w:anchor="sthash.gwWpD90a.5AIo3m8h.dpbs" w:history="1">
        <w:r w:rsidRPr="00D31878">
          <w:rPr>
            <w:rStyle w:val="Hyperlink"/>
            <w:sz w:val="20"/>
            <w:szCs w:val="20"/>
          </w:rPr>
          <w:t>FOLLOW THE MONEY</w:t>
        </w:r>
      </w:hyperlink>
      <w:r>
        <w:rPr>
          <w:color w:val="000000"/>
          <w:sz w:val="20"/>
          <w:szCs w:val="20"/>
        </w:rPr>
        <w:t xml:space="preserve">; PART THREE: </w:t>
      </w:r>
      <w:hyperlink r:id="rId13"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4" w:anchor="sthash.DmJtgjkk.6OUwO6x8.dpbs" w:history="1">
        <w:r w:rsidRPr="002E734C">
          <w:rPr>
            <w:rStyle w:val="Hyperlink"/>
            <w:sz w:val="20"/>
            <w:szCs w:val="20"/>
          </w:rPr>
          <w:t>TAMING THE WOLVES</w:t>
        </w:r>
      </w:hyperlink>
      <w:r w:rsidRPr="006D43D1">
        <w:rPr>
          <w:rStyle w:val="Hyperlink"/>
          <w:color w:val="auto"/>
          <w:sz w:val="20"/>
          <w:szCs w:val="20"/>
          <w:u w:val="none"/>
        </w:rPr>
        <w:t xml:space="preserve">; </w:t>
      </w:r>
      <w:r>
        <w:rPr>
          <w:rStyle w:val="Hyperlink"/>
          <w:color w:val="auto"/>
          <w:sz w:val="20"/>
          <w:szCs w:val="20"/>
          <w:u w:val="none"/>
        </w:rPr>
        <w:t xml:space="preserve">PART FIVE: </w:t>
      </w:r>
      <w:hyperlink r:id="rId15" w:anchor="sthash.oRQZ3CeW.dpbs" w:history="1">
        <w:r w:rsidRPr="00167FED">
          <w:rPr>
            <w:rStyle w:val="Hyperlink"/>
            <w:sz w:val="20"/>
            <w:szCs w:val="20"/>
          </w:rPr>
          <w:t>DISCARD ME NOT</w:t>
        </w:r>
      </w:hyperlink>
      <w:r>
        <w:rPr>
          <w:rStyle w:val="Hyperlink"/>
          <w:color w:val="auto"/>
          <w:sz w:val="20"/>
          <w:szCs w:val="20"/>
          <w:u w:val="none"/>
        </w:rPr>
        <w:t>; PART SIX:</w:t>
      </w:r>
      <w:r w:rsidR="00F27163">
        <w:rPr>
          <w:rStyle w:val="Hyperlink"/>
          <w:color w:val="auto"/>
          <w:sz w:val="20"/>
          <w:szCs w:val="20"/>
          <w:u w:val="none"/>
        </w:rPr>
        <w:t xml:space="preserve"> </w:t>
      </w:r>
      <w:hyperlink r:id="rId16" w:history="1">
        <w:r w:rsidR="00F27163" w:rsidRPr="00416526">
          <w:rPr>
            <w:rStyle w:val="Hyperlink"/>
            <w:sz w:val="20"/>
            <w:szCs w:val="20"/>
          </w:rPr>
          <w:t>HEAD AND HAND</w:t>
        </w:r>
      </w:hyperlink>
      <w:r w:rsidRPr="00702055">
        <w:rPr>
          <w:sz w:val="20"/>
          <w:szCs w:val="20"/>
        </w:rPr>
        <w:t>)</w:t>
      </w:r>
    </w:p>
    <w:p w:rsidR="007A5825" w:rsidRDefault="007A5825"/>
    <w:p w:rsidR="00835356" w:rsidRDefault="00835356" w:rsidP="008A78F0">
      <w:pPr>
        <w:jc w:val="both"/>
        <w:rPr>
          <w:rFonts w:ascii="Times New Roman" w:hAnsi="Times New Roman" w:cs="Times New Roman"/>
          <w:sz w:val="24"/>
          <w:szCs w:val="24"/>
        </w:rPr>
      </w:pPr>
    </w:p>
    <w:p w:rsidR="00835356" w:rsidRDefault="00835356" w:rsidP="008A78F0">
      <w:pPr>
        <w:jc w:val="both"/>
        <w:rPr>
          <w:rFonts w:ascii="Times New Roman" w:hAnsi="Times New Roman" w:cs="Times New Roman"/>
          <w:sz w:val="24"/>
          <w:szCs w:val="24"/>
        </w:rPr>
      </w:pPr>
    </w:p>
    <w:p w:rsidR="00835356" w:rsidRDefault="00835356" w:rsidP="008A78F0">
      <w:pPr>
        <w:jc w:val="both"/>
        <w:rPr>
          <w:rFonts w:ascii="Times New Roman" w:hAnsi="Times New Roman" w:cs="Times New Roman"/>
          <w:sz w:val="24"/>
          <w:szCs w:val="24"/>
        </w:rPr>
      </w:pPr>
    </w:p>
    <w:p w:rsidR="00835356" w:rsidRDefault="00835356" w:rsidP="008A78F0">
      <w:pPr>
        <w:jc w:val="both"/>
        <w:rPr>
          <w:rFonts w:ascii="Times New Roman" w:hAnsi="Times New Roman" w:cs="Times New Roman"/>
          <w:sz w:val="24"/>
          <w:szCs w:val="24"/>
        </w:rPr>
      </w:pPr>
    </w:p>
    <w:p w:rsidR="00B368AB" w:rsidRDefault="00B368AB" w:rsidP="008A78F0">
      <w:pPr>
        <w:jc w:val="both"/>
        <w:rPr>
          <w:rFonts w:ascii="Times New Roman" w:hAnsi="Times New Roman" w:cs="Times New Roman"/>
          <w:sz w:val="24"/>
          <w:szCs w:val="24"/>
        </w:rPr>
      </w:pPr>
      <w:r>
        <w:rPr>
          <w:rFonts w:ascii="Times New Roman" w:hAnsi="Times New Roman" w:cs="Times New Roman"/>
          <w:sz w:val="24"/>
          <w:szCs w:val="24"/>
        </w:rPr>
        <w:t xml:space="preserve">Don’t be intimidated by the economic content of this article, about which you think you know little.  Economists hide very simple concepts behind fancy words to obscure the facts </w:t>
      </w:r>
      <w:r w:rsidR="000E7F5F">
        <w:rPr>
          <w:rFonts w:ascii="Times New Roman" w:hAnsi="Times New Roman" w:cs="Times New Roman"/>
          <w:sz w:val="24"/>
          <w:szCs w:val="24"/>
        </w:rPr>
        <w:t>and monopolize knowledge</w:t>
      </w:r>
      <w:r>
        <w:rPr>
          <w:rFonts w:ascii="Times New Roman" w:hAnsi="Times New Roman" w:cs="Times New Roman"/>
          <w:sz w:val="24"/>
          <w:szCs w:val="24"/>
        </w:rPr>
        <w:t xml:space="preserve"> so as to be able to advance plans that if known would cause too much disagreement and squabbling and prevent their implementation.  Lesser minds among economists </w:t>
      </w:r>
      <w:r w:rsidR="00DA43C1">
        <w:rPr>
          <w:rFonts w:ascii="Times New Roman" w:hAnsi="Times New Roman" w:cs="Times New Roman"/>
          <w:sz w:val="24"/>
          <w:szCs w:val="24"/>
        </w:rPr>
        <w:t xml:space="preserve">also </w:t>
      </w:r>
      <w:r>
        <w:rPr>
          <w:rFonts w:ascii="Times New Roman" w:hAnsi="Times New Roman" w:cs="Times New Roman"/>
          <w:sz w:val="24"/>
          <w:szCs w:val="24"/>
        </w:rPr>
        <w:t>hide behind professional jargon to bask in their self-importance as well as to lend an esoteric dimension to their otherwise dry and bor</w:t>
      </w:r>
      <w:r w:rsidR="00DA43C1">
        <w:rPr>
          <w:rFonts w:ascii="Times New Roman" w:hAnsi="Times New Roman" w:cs="Times New Roman"/>
          <w:sz w:val="24"/>
          <w:szCs w:val="24"/>
        </w:rPr>
        <w:t>ing field of knowledge</w:t>
      </w:r>
      <w:r w:rsidR="00F51141">
        <w:rPr>
          <w:rFonts w:ascii="Times New Roman" w:hAnsi="Times New Roman" w:cs="Times New Roman"/>
          <w:sz w:val="24"/>
          <w:szCs w:val="24"/>
        </w:rPr>
        <w:t>, which requires merely</w:t>
      </w:r>
      <w:r w:rsidR="00DA43C1">
        <w:rPr>
          <w:rFonts w:ascii="Times New Roman" w:hAnsi="Times New Roman" w:cs="Times New Roman"/>
          <w:sz w:val="24"/>
          <w:szCs w:val="24"/>
        </w:rPr>
        <w:t xml:space="preserve"> average intelligence to master.  </w:t>
      </w:r>
    </w:p>
    <w:p w:rsidR="00DA43C1" w:rsidRDefault="00DA43C1" w:rsidP="008A78F0">
      <w:pPr>
        <w:jc w:val="both"/>
        <w:rPr>
          <w:rFonts w:ascii="Times New Roman" w:hAnsi="Times New Roman" w:cs="Times New Roman"/>
          <w:sz w:val="24"/>
          <w:szCs w:val="24"/>
        </w:rPr>
      </w:pPr>
      <w:r>
        <w:rPr>
          <w:rFonts w:ascii="Times New Roman" w:hAnsi="Times New Roman" w:cs="Times New Roman"/>
          <w:sz w:val="24"/>
          <w:szCs w:val="24"/>
        </w:rPr>
        <w:t xml:space="preserve">Bear with me as I spoil their secrets and shed light on the economic manipulations of our lives and </w:t>
      </w:r>
      <w:r w:rsidR="00BB2ADE">
        <w:rPr>
          <w:rFonts w:ascii="Times New Roman" w:hAnsi="Times New Roman" w:cs="Times New Roman"/>
          <w:sz w:val="24"/>
          <w:szCs w:val="24"/>
        </w:rPr>
        <w:t xml:space="preserve">society; manipulations that are intended for good ends and not diabolical ones as it is often believed.  </w:t>
      </w:r>
    </w:p>
    <w:p w:rsidR="00990E01" w:rsidRDefault="00990E01" w:rsidP="008A78F0">
      <w:pPr>
        <w:jc w:val="both"/>
        <w:rPr>
          <w:rFonts w:ascii="Times New Roman" w:hAnsi="Times New Roman" w:cs="Times New Roman"/>
          <w:sz w:val="24"/>
          <w:szCs w:val="24"/>
        </w:rPr>
      </w:pPr>
      <w:r>
        <w:rPr>
          <w:rFonts w:ascii="Times New Roman" w:hAnsi="Times New Roman" w:cs="Times New Roman"/>
          <w:sz w:val="24"/>
          <w:szCs w:val="24"/>
        </w:rPr>
        <w:t xml:space="preserve">One myth I will shatter in this article is that bankers are in control of the world.  I will instead show that the banking system is </w:t>
      </w:r>
      <w:r w:rsidR="005D67F7">
        <w:rPr>
          <w:rFonts w:ascii="Times New Roman" w:hAnsi="Times New Roman" w:cs="Times New Roman"/>
          <w:sz w:val="24"/>
          <w:szCs w:val="24"/>
        </w:rPr>
        <w:t>beholden to poli</w:t>
      </w:r>
      <w:r w:rsidR="000A3E72">
        <w:rPr>
          <w:rFonts w:ascii="Times New Roman" w:hAnsi="Times New Roman" w:cs="Times New Roman"/>
          <w:sz w:val="24"/>
          <w:szCs w:val="24"/>
        </w:rPr>
        <w:t>tical decision makers, who are</w:t>
      </w:r>
      <w:r w:rsidR="005D67F7">
        <w:rPr>
          <w:rFonts w:ascii="Times New Roman" w:hAnsi="Times New Roman" w:cs="Times New Roman"/>
          <w:sz w:val="24"/>
          <w:szCs w:val="24"/>
        </w:rPr>
        <w:t xml:space="preserve"> using the power of money, or monetary coercion, to advance </w:t>
      </w:r>
      <w:r w:rsidR="009578AC">
        <w:rPr>
          <w:rFonts w:ascii="Times New Roman" w:hAnsi="Times New Roman" w:cs="Times New Roman"/>
          <w:sz w:val="24"/>
          <w:szCs w:val="24"/>
        </w:rPr>
        <w:t xml:space="preserve">by proxy </w:t>
      </w:r>
      <w:r w:rsidR="005D67F7">
        <w:rPr>
          <w:rFonts w:ascii="Times New Roman" w:hAnsi="Times New Roman" w:cs="Times New Roman"/>
          <w:sz w:val="24"/>
          <w:szCs w:val="24"/>
        </w:rPr>
        <w:t>the ancient</w:t>
      </w:r>
      <w:r w:rsidR="000A3E72">
        <w:rPr>
          <w:rFonts w:ascii="Times New Roman" w:hAnsi="Times New Roman" w:cs="Times New Roman"/>
          <w:sz w:val="24"/>
          <w:szCs w:val="24"/>
        </w:rPr>
        <w:t xml:space="preserve"> dream of a united world, which </w:t>
      </w:r>
      <w:proofErr w:type="gramStart"/>
      <w:r w:rsidR="000A3E72">
        <w:rPr>
          <w:rFonts w:ascii="Times New Roman" w:hAnsi="Times New Roman" w:cs="Times New Roman"/>
          <w:sz w:val="24"/>
          <w:szCs w:val="24"/>
        </w:rPr>
        <w:t>is</w:t>
      </w:r>
      <w:proofErr w:type="gramEnd"/>
      <w:r w:rsidR="000A3E72">
        <w:rPr>
          <w:rFonts w:ascii="Times New Roman" w:hAnsi="Times New Roman" w:cs="Times New Roman"/>
          <w:sz w:val="24"/>
          <w:szCs w:val="24"/>
        </w:rPr>
        <w:t xml:space="preserve"> a political goal</w:t>
      </w:r>
      <w:r w:rsidR="004374D5">
        <w:rPr>
          <w:rFonts w:ascii="Times New Roman" w:hAnsi="Times New Roman" w:cs="Times New Roman"/>
          <w:sz w:val="24"/>
          <w:szCs w:val="24"/>
        </w:rPr>
        <w:t xml:space="preserve"> and a worthy one</w:t>
      </w:r>
      <w:r w:rsidR="000A3E72">
        <w:rPr>
          <w:rFonts w:ascii="Times New Roman" w:hAnsi="Times New Roman" w:cs="Times New Roman"/>
          <w:sz w:val="24"/>
          <w:szCs w:val="24"/>
        </w:rPr>
        <w:t xml:space="preserve">.  </w:t>
      </w:r>
      <w:r w:rsidR="00231D5A">
        <w:rPr>
          <w:rFonts w:ascii="Times New Roman" w:hAnsi="Times New Roman" w:cs="Times New Roman"/>
          <w:sz w:val="24"/>
          <w:szCs w:val="24"/>
        </w:rPr>
        <w:t xml:space="preserve">Having learned from history that international peace and security cannot be gained by conquest, thus by military means, policy makers since the end of World War II have employed fiscal means to </w:t>
      </w:r>
      <w:r w:rsidR="00744749">
        <w:rPr>
          <w:rFonts w:ascii="Times New Roman" w:hAnsi="Times New Roman" w:cs="Times New Roman"/>
          <w:sz w:val="24"/>
          <w:szCs w:val="24"/>
        </w:rPr>
        <w:t>force the world into peaceful cooperation</w:t>
      </w:r>
      <w:r w:rsidR="00BF7452">
        <w:rPr>
          <w:rFonts w:ascii="Times New Roman" w:hAnsi="Times New Roman" w:cs="Times New Roman"/>
          <w:sz w:val="24"/>
          <w:szCs w:val="24"/>
        </w:rPr>
        <w:t xml:space="preserve"> and coexistence</w:t>
      </w:r>
      <w:r w:rsidR="00744749">
        <w:rPr>
          <w:rFonts w:ascii="Times New Roman" w:hAnsi="Times New Roman" w:cs="Times New Roman"/>
          <w:sz w:val="24"/>
          <w:szCs w:val="24"/>
        </w:rPr>
        <w:t xml:space="preserve">.  </w:t>
      </w:r>
      <w:r w:rsidR="00A171F6">
        <w:rPr>
          <w:rFonts w:ascii="Times New Roman" w:hAnsi="Times New Roman" w:cs="Times New Roman"/>
          <w:sz w:val="24"/>
          <w:szCs w:val="24"/>
        </w:rPr>
        <w:t>Monetary coercion has replaced military force as the method by which to secure glob</w:t>
      </w:r>
      <w:r w:rsidR="004374D5">
        <w:rPr>
          <w:rFonts w:ascii="Times New Roman" w:hAnsi="Times New Roman" w:cs="Times New Roman"/>
          <w:sz w:val="24"/>
          <w:szCs w:val="24"/>
        </w:rPr>
        <w:t>al peace and prosperity, which are the fundamental</w:t>
      </w:r>
      <w:r w:rsidR="00927A89">
        <w:rPr>
          <w:rFonts w:ascii="Times New Roman" w:hAnsi="Times New Roman" w:cs="Times New Roman"/>
          <w:sz w:val="24"/>
          <w:szCs w:val="24"/>
        </w:rPr>
        <w:t xml:space="preserve"> prerequisites of</w:t>
      </w:r>
      <w:r w:rsidR="00A171F6">
        <w:rPr>
          <w:rFonts w:ascii="Times New Roman" w:hAnsi="Times New Roman" w:cs="Times New Roman"/>
          <w:sz w:val="24"/>
          <w:szCs w:val="24"/>
        </w:rPr>
        <w:t xml:space="preserve"> a one world order.  </w:t>
      </w:r>
    </w:p>
    <w:p w:rsidR="00393B36" w:rsidRDefault="004D2C49" w:rsidP="008A78F0">
      <w:pPr>
        <w:jc w:val="both"/>
        <w:rPr>
          <w:rFonts w:ascii="Times New Roman" w:hAnsi="Times New Roman" w:cs="Times New Roman"/>
          <w:sz w:val="24"/>
          <w:szCs w:val="24"/>
        </w:rPr>
      </w:pPr>
      <w:r>
        <w:rPr>
          <w:rFonts w:ascii="Times New Roman" w:hAnsi="Times New Roman" w:cs="Times New Roman"/>
          <w:sz w:val="24"/>
          <w:szCs w:val="24"/>
        </w:rPr>
        <w:t>Let us get starte</w:t>
      </w:r>
      <w:r w:rsidR="00873BDB">
        <w:rPr>
          <w:rFonts w:ascii="Times New Roman" w:hAnsi="Times New Roman" w:cs="Times New Roman"/>
          <w:sz w:val="24"/>
          <w:szCs w:val="24"/>
        </w:rPr>
        <w:t xml:space="preserve">d by going back in time when the political decision was made to put in place a set of rules and the institutions necessary to enforce them to ensure that </w:t>
      </w:r>
      <w:r w:rsidR="00927A89">
        <w:rPr>
          <w:rFonts w:ascii="Times New Roman" w:hAnsi="Times New Roman" w:cs="Times New Roman"/>
          <w:sz w:val="24"/>
          <w:szCs w:val="24"/>
        </w:rPr>
        <w:t>nations refrain from taking</w:t>
      </w:r>
      <w:r w:rsidR="00BC3527">
        <w:rPr>
          <w:rFonts w:ascii="Times New Roman" w:hAnsi="Times New Roman" w:cs="Times New Roman"/>
          <w:sz w:val="24"/>
          <w:szCs w:val="24"/>
        </w:rPr>
        <w:t xml:space="preserve"> what is not rightfully theirs and </w:t>
      </w:r>
      <w:r w:rsidR="009148AA">
        <w:rPr>
          <w:rFonts w:ascii="Times New Roman" w:hAnsi="Times New Roman" w:cs="Times New Roman"/>
          <w:sz w:val="24"/>
          <w:szCs w:val="24"/>
        </w:rPr>
        <w:t xml:space="preserve">instead </w:t>
      </w:r>
      <w:r w:rsidR="00BC3527">
        <w:rPr>
          <w:rFonts w:ascii="Times New Roman" w:hAnsi="Times New Roman" w:cs="Times New Roman"/>
          <w:sz w:val="24"/>
          <w:szCs w:val="24"/>
        </w:rPr>
        <w:t xml:space="preserve">engage in peaceful trade with other nations to obtain the natural resources they need to </w:t>
      </w:r>
      <w:r w:rsidR="00623BC0">
        <w:rPr>
          <w:rFonts w:ascii="Times New Roman" w:hAnsi="Times New Roman" w:cs="Times New Roman"/>
          <w:sz w:val="24"/>
          <w:szCs w:val="24"/>
        </w:rPr>
        <w:t xml:space="preserve">industrialize and </w:t>
      </w:r>
      <w:r w:rsidR="00BC3527">
        <w:rPr>
          <w:rFonts w:ascii="Times New Roman" w:hAnsi="Times New Roman" w:cs="Times New Roman"/>
          <w:sz w:val="24"/>
          <w:szCs w:val="24"/>
        </w:rPr>
        <w:t xml:space="preserve">prosper.  That time is 1944 and the place is Bretton Woods, New Hampshire.  </w:t>
      </w:r>
    </w:p>
    <w:p w:rsidR="00CF202A" w:rsidRDefault="00CF202A" w:rsidP="008A78F0">
      <w:pPr>
        <w:jc w:val="both"/>
        <w:rPr>
          <w:rFonts w:ascii="Times New Roman" w:hAnsi="Times New Roman" w:cs="Times New Roman"/>
          <w:sz w:val="24"/>
          <w:szCs w:val="24"/>
        </w:rPr>
      </w:pPr>
      <w:r>
        <w:rPr>
          <w:rFonts w:ascii="Times New Roman" w:hAnsi="Times New Roman" w:cs="Times New Roman"/>
          <w:sz w:val="24"/>
          <w:szCs w:val="24"/>
        </w:rPr>
        <w:t>At Bretton Woods, a fully negotiated monetary order was set in place to govern commercial and financial relations among the 44 independent nation-states that chose to participate, and which obligated each country to adopt a monetary policy that tied eve</w:t>
      </w:r>
      <w:r w:rsidR="00F63C89">
        <w:rPr>
          <w:rFonts w:ascii="Times New Roman" w:hAnsi="Times New Roman" w:cs="Times New Roman"/>
          <w:sz w:val="24"/>
          <w:szCs w:val="24"/>
        </w:rPr>
        <w:t>ry currency to the US dollar, maintain</w:t>
      </w:r>
      <w:r>
        <w:rPr>
          <w:rFonts w:ascii="Times New Roman" w:hAnsi="Times New Roman" w:cs="Times New Roman"/>
          <w:sz w:val="24"/>
          <w:szCs w:val="24"/>
        </w:rPr>
        <w:t xml:space="preserve"> the exchange rate</w:t>
      </w:r>
      <w:r w:rsidR="00F63C89">
        <w:rPr>
          <w:rFonts w:ascii="Times New Roman" w:hAnsi="Times New Roman" w:cs="Times New Roman"/>
          <w:sz w:val="24"/>
          <w:szCs w:val="24"/>
        </w:rPr>
        <w:t>s, and</w:t>
      </w:r>
      <w:r>
        <w:rPr>
          <w:rFonts w:ascii="Times New Roman" w:hAnsi="Times New Roman" w:cs="Times New Roman"/>
          <w:sz w:val="24"/>
          <w:szCs w:val="24"/>
        </w:rPr>
        <w:t xml:space="preserve"> empower the International Monetary Fund (IMF), a newly formed institution, to bridge temporary imbalances of payments.  </w:t>
      </w:r>
    </w:p>
    <w:p w:rsidR="00F63C89" w:rsidRDefault="00E127CB" w:rsidP="008A78F0">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By this political decision</w:t>
      </w:r>
      <w:r w:rsidR="00F63C89">
        <w:rPr>
          <w:rFonts w:ascii="Times New Roman" w:eastAsia="Times New Roman" w:hAnsi="Times New Roman" w:cs="Times New Roman"/>
          <w:sz w:val="24"/>
          <w:szCs w:val="24"/>
          <w:lang/>
        </w:rPr>
        <w:t xml:space="preserve"> order was made from the chaos that previously reigned on the international arena with respect to how nations access vital resources </w:t>
      </w:r>
      <w:r w:rsidR="0001136A">
        <w:rPr>
          <w:rFonts w:ascii="Times New Roman" w:eastAsia="Times New Roman" w:hAnsi="Times New Roman" w:cs="Times New Roman"/>
          <w:sz w:val="24"/>
          <w:szCs w:val="24"/>
          <w:lang/>
        </w:rPr>
        <w:t>found outside their territories</w:t>
      </w:r>
      <w:r w:rsidR="00D420CE">
        <w:rPr>
          <w:rFonts w:ascii="Times New Roman" w:eastAsia="Times New Roman" w:hAnsi="Times New Roman" w:cs="Times New Roman"/>
          <w:sz w:val="24"/>
          <w:szCs w:val="24"/>
          <w:lang/>
        </w:rPr>
        <w:t>.</w:t>
      </w:r>
      <w:r w:rsidR="0001136A">
        <w:rPr>
          <w:rFonts w:ascii="Times New Roman" w:eastAsia="Times New Roman" w:hAnsi="Times New Roman" w:cs="Times New Roman"/>
          <w:sz w:val="24"/>
          <w:szCs w:val="24"/>
          <w:lang/>
        </w:rPr>
        <w:t xml:space="preserve"> </w:t>
      </w:r>
      <w:r w:rsidR="00D420CE">
        <w:rPr>
          <w:rFonts w:ascii="Times New Roman" w:eastAsia="Times New Roman" w:hAnsi="Times New Roman" w:cs="Times New Roman"/>
          <w:sz w:val="24"/>
          <w:szCs w:val="24"/>
          <w:lang/>
        </w:rPr>
        <w:t>B</w:t>
      </w:r>
      <w:r w:rsidR="00F63C89">
        <w:rPr>
          <w:rFonts w:ascii="Times New Roman" w:eastAsia="Times New Roman" w:hAnsi="Times New Roman" w:cs="Times New Roman"/>
          <w:sz w:val="24"/>
          <w:szCs w:val="24"/>
          <w:lang/>
        </w:rPr>
        <w:t>y ensuring that everyone pays for the res</w:t>
      </w:r>
      <w:r w:rsidR="0001136A">
        <w:rPr>
          <w:rFonts w:ascii="Times New Roman" w:eastAsia="Times New Roman" w:hAnsi="Times New Roman" w:cs="Times New Roman"/>
          <w:sz w:val="24"/>
          <w:szCs w:val="24"/>
          <w:lang/>
        </w:rPr>
        <w:t>ources they need rather than trying</w:t>
      </w:r>
      <w:r w:rsidR="00F63C89">
        <w:rPr>
          <w:rFonts w:ascii="Times New Roman" w:eastAsia="Times New Roman" w:hAnsi="Times New Roman" w:cs="Times New Roman"/>
          <w:sz w:val="24"/>
          <w:szCs w:val="24"/>
          <w:lang/>
        </w:rPr>
        <w:t xml:space="preserve"> to take them by force</w:t>
      </w:r>
      <w:r w:rsidR="00ED0B72">
        <w:rPr>
          <w:rFonts w:ascii="Times New Roman" w:eastAsia="Times New Roman" w:hAnsi="Times New Roman" w:cs="Times New Roman"/>
          <w:sz w:val="24"/>
          <w:szCs w:val="24"/>
          <w:lang/>
        </w:rPr>
        <w:t>, as was previously the case and that led to two world wars</w:t>
      </w:r>
      <w:r w:rsidR="00D420CE">
        <w:rPr>
          <w:rFonts w:ascii="Times New Roman" w:eastAsia="Times New Roman" w:hAnsi="Times New Roman" w:cs="Times New Roman"/>
          <w:sz w:val="24"/>
          <w:szCs w:val="24"/>
          <w:lang/>
        </w:rPr>
        <w:t>, peace was secured</w:t>
      </w:r>
      <w:r w:rsidR="00F63C89">
        <w:rPr>
          <w:rFonts w:ascii="Times New Roman" w:eastAsia="Times New Roman" w:hAnsi="Times New Roman" w:cs="Times New Roman"/>
          <w:sz w:val="24"/>
          <w:szCs w:val="24"/>
          <w:lang/>
        </w:rPr>
        <w:t xml:space="preserve">.  To be able to pay for resources rather than take them by force, a system was created to recognize the value of each national currency and to facilitate trade between nations by allowing international financial transactions to take place as orderly </w:t>
      </w:r>
      <w:r w:rsidR="009E5F39">
        <w:rPr>
          <w:rFonts w:ascii="Times New Roman" w:eastAsia="Times New Roman" w:hAnsi="Times New Roman" w:cs="Times New Roman"/>
          <w:sz w:val="24"/>
          <w:szCs w:val="24"/>
          <w:lang/>
        </w:rPr>
        <w:t xml:space="preserve">and smoothly </w:t>
      </w:r>
      <w:r w:rsidR="00F63C89">
        <w:rPr>
          <w:rFonts w:ascii="Times New Roman" w:eastAsia="Times New Roman" w:hAnsi="Times New Roman" w:cs="Times New Roman"/>
          <w:sz w:val="24"/>
          <w:szCs w:val="24"/>
          <w:lang/>
        </w:rPr>
        <w:t xml:space="preserve">as national financial transactions.  </w:t>
      </w:r>
      <w:r w:rsidR="00F63C89">
        <w:rPr>
          <w:rFonts w:ascii="Times New Roman" w:eastAsia="Times New Roman" w:hAnsi="Times New Roman" w:cs="Times New Roman"/>
          <w:sz w:val="24"/>
          <w:szCs w:val="24"/>
          <w:lang/>
        </w:rPr>
        <w:lastRenderedPageBreak/>
        <w:t xml:space="preserve">Bretton Woods was in other words the first </w:t>
      </w:r>
      <w:r w:rsidR="009E5F39">
        <w:rPr>
          <w:rFonts w:ascii="Times New Roman" w:eastAsia="Times New Roman" w:hAnsi="Times New Roman" w:cs="Times New Roman"/>
          <w:sz w:val="24"/>
          <w:szCs w:val="24"/>
          <w:lang/>
        </w:rPr>
        <w:t xml:space="preserve">and most important </w:t>
      </w:r>
      <w:r w:rsidR="00F63C89">
        <w:rPr>
          <w:rFonts w:ascii="Times New Roman" w:eastAsia="Times New Roman" w:hAnsi="Times New Roman" w:cs="Times New Roman"/>
          <w:sz w:val="24"/>
          <w:szCs w:val="24"/>
          <w:lang/>
        </w:rPr>
        <w:t xml:space="preserve">step towards an integrated global economy. </w:t>
      </w:r>
    </w:p>
    <w:p w:rsidR="00577639" w:rsidRDefault="00F63C89" w:rsidP="008A78F0">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Bretton Woods order gave the US dollar a central role, as the currency of global trade.  To engage in international trade every nation needed henceforth to buy dollars before it could buy goods, resources or services from other nations.  </w:t>
      </w:r>
      <w:r w:rsidR="00DB2F22">
        <w:rPr>
          <w:rFonts w:ascii="Times New Roman" w:eastAsia="Times New Roman" w:hAnsi="Times New Roman" w:cs="Times New Roman"/>
          <w:sz w:val="24"/>
          <w:szCs w:val="24"/>
          <w:lang/>
        </w:rPr>
        <w:t>The US dollar therefore became the reserve currency of choice and the United States needed to print more money than any other nation on earth in order to satisfy the global</w:t>
      </w:r>
      <w:r w:rsidR="00966F66">
        <w:rPr>
          <w:rFonts w:ascii="Times New Roman" w:eastAsia="Times New Roman" w:hAnsi="Times New Roman" w:cs="Times New Roman"/>
          <w:sz w:val="24"/>
          <w:szCs w:val="24"/>
          <w:lang/>
        </w:rPr>
        <w:t xml:space="preserve"> demand for its dollars.  This proved to be a problem because every dollar issued ha</w:t>
      </w:r>
      <w:r w:rsidR="00B04BAA">
        <w:rPr>
          <w:rFonts w:ascii="Times New Roman" w:eastAsia="Times New Roman" w:hAnsi="Times New Roman" w:cs="Times New Roman"/>
          <w:sz w:val="24"/>
          <w:szCs w:val="24"/>
          <w:lang/>
        </w:rPr>
        <w:t xml:space="preserve">d to be backed up with gold, as demanded by the so-called </w:t>
      </w:r>
      <w:r w:rsidR="00577639">
        <w:rPr>
          <w:rFonts w:ascii="Times New Roman" w:eastAsia="Times New Roman" w:hAnsi="Times New Roman" w:cs="Times New Roman"/>
          <w:sz w:val="24"/>
          <w:szCs w:val="24"/>
          <w:lang/>
        </w:rPr>
        <w:t>“</w:t>
      </w:r>
      <w:r w:rsidR="00B04BAA" w:rsidRPr="00B04BAA">
        <w:rPr>
          <w:rFonts w:ascii="Times New Roman" w:eastAsia="Times New Roman" w:hAnsi="Times New Roman" w:cs="Times New Roman"/>
          <w:i/>
          <w:sz w:val="24"/>
          <w:szCs w:val="24"/>
          <w:lang/>
        </w:rPr>
        <w:t xml:space="preserve">gold </w:t>
      </w:r>
      <w:r w:rsidR="00577639">
        <w:rPr>
          <w:rFonts w:ascii="Times New Roman" w:eastAsia="Times New Roman" w:hAnsi="Times New Roman" w:cs="Times New Roman"/>
          <w:i/>
          <w:sz w:val="24"/>
          <w:szCs w:val="24"/>
          <w:lang/>
        </w:rPr>
        <w:t xml:space="preserve">exchange </w:t>
      </w:r>
      <w:r w:rsidR="00B04BAA" w:rsidRPr="00B04BAA">
        <w:rPr>
          <w:rFonts w:ascii="Times New Roman" w:eastAsia="Times New Roman" w:hAnsi="Times New Roman" w:cs="Times New Roman"/>
          <w:i/>
          <w:sz w:val="24"/>
          <w:szCs w:val="24"/>
          <w:lang/>
        </w:rPr>
        <w:t>standard</w:t>
      </w:r>
      <w:r w:rsidR="00577639" w:rsidRPr="00577639">
        <w:rPr>
          <w:rFonts w:ascii="Times New Roman" w:eastAsia="Times New Roman" w:hAnsi="Times New Roman" w:cs="Times New Roman"/>
          <w:i/>
          <w:sz w:val="24"/>
          <w:szCs w:val="24"/>
          <w:lang/>
        </w:rPr>
        <w:t>”</w:t>
      </w:r>
      <w:r w:rsidR="00ED0B72">
        <w:rPr>
          <w:rFonts w:ascii="Times New Roman" w:eastAsia="Times New Roman" w:hAnsi="Times New Roman" w:cs="Times New Roman"/>
          <w:sz w:val="24"/>
          <w:szCs w:val="24"/>
          <w:lang/>
        </w:rPr>
        <w:t xml:space="preserve"> </w:t>
      </w:r>
      <w:r w:rsidR="00577639">
        <w:rPr>
          <w:rFonts w:ascii="Times New Roman" w:eastAsia="Times New Roman" w:hAnsi="Times New Roman" w:cs="Times New Roman"/>
          <w:sz w:val="24"/>
          <w:szCs w:val="24"/>
          <w:lang/>
        </w:rPr>
        <w:t xml:space="preserve">that was also agreed upon at Bretton Woods.  According to this arrangement, countries fixed their exchange rates relative to the US dollar and central banks could exchange their dollar holdings into gold at the official exchange rate of $35 per ounce, so that all currencies pegged to the dollar had a fixed value in terms of gold.  Gold therefore was the standard by which to measure the value of money and by which to ensure that the value is not diluted.  </w:t>
      </w:r>
    </w:p>
    <w:p w:rsidR="001D6426" w:rsidRDefault="000B288A" w:rsidP="008A78F0">
      <w:pPr>
        <w:jc w:val="both"/>
        <w:rPr>
          <w:rFonts w:ascii="Times New Roman" w:hAnsi="Times New Roman" w:cs="Times New Roman"/>
          <w:sz w:val="24"/>
          <w:szCs w:val="24"/>
        </w:rPr>
      </w:pPr>
      <w:r>
        <w:rPr>
          <w:rFonts w:ascii="Times New Roman" w:hAnsi="Times New Roman" w:cs="Times New Roman"/>
          <w:sz w:val="24"/>
          <w:szCs w:val="24"/>
        </w:rPr>
        <w:t xml:space="preserve">In time, </w:t>
      </w:r>
      <w:r w:rsidR="00577639">
        <w:rPr>
          <w:rFonts w:ascii="Times New Roman" w:hAnsi="Times New Roman" w:cs="Times New Roman"/>
          <w:sz w:val="24"/>
          <w:szCs w:val="24"/>
        </w:rPr>
        <w:t xml:space="preserve">however, </w:t>
      </w:r>
      <w:r w:rsidR="00EF6CF8">
        <w:rPr>
          <w:rFonts w:ascii="Times New Roman" w:hAnsi="Times New Roman" w:cs="Times New Roman"/>
          <w:sz w:val="24"/>
          <w:szCs w:val="24"/>
        </w:rPr>
        <w:t>the burden on America</w:t>
      </w:r>
      <w:r>
        <w:rPr>
          <w:rFonts w:ascii="Times New Roman" w:hAnsi="Times New Roman" w:cs="Times New Roman"/>
          <w:sz w:val="24"/>
          <w:szCs w:val="24"/>
        </w:rPr>
        <w:t xml:space="preserve"> to back up </w:t>
      </w:r>
      <w:r w:rsidR="00EA69F9">
        <w:rPr>
          <w:rFonts w:ascii="Times New Roman" w:hAnsi="Times New Roman" w:cs="Times New Roman"/>
          <w:sz w:val="24"/>
          <w:szCs w:val="24"/>
        </w:rPr>
        <w:t xml:space="preserve">with gold </w:t>
      </w:r>
      <w:r>
        <w:rPr>
          <w:rFonts w:ascii="Times New Roman" w:hAnsi="Times New Roman" w:cs="Times New Roman"/>
          <w:sz w:val="24"/>
          <w:szCs w:val="24"/>
        </w:rPr>
        <w:t>the vast amounts of dollars it issued in order to facilitate global trade became to</w:t>
      </w:r>
      <w:r w:rsidR="00577639">
        <w:rPr>
          <w:rFonts w:ascii="Times New Roman" w:hAnsi="Times New Roman" w:cs="Times New Roman"/>
          <w:sz w:val="24"/>
          <w:szCs w:val="24"/>
        </w:rPr>
        <w:t>o</w:t>
      </w:r>
      <w:r>
        <w:rPr>
          <w:rFonts w:ascii="Times New Roman" w:hAnsi="Times New Roman" w:cs="Times New Roman"/>
          <w:sz w:val="24"/>
          <w:szCs w:val="24"/>
        </w:rPr>
        <w:t xml:space="preserve"> great and </w:t>
      </w:r>
      <w:r w:rsidR="00E629BA">
        <w:rPr>
          <w:rFonts w:ascii="Times New Roman" w:hAnsi="Times New Roman" w:cs="Times New Roman"/>
          <w:sz w:val="24"/>
          <w:szCs w:val="24"/>
        </w:rPr>
        <w:t>the US was forced to abandon</w:t>
      </w:r>
      <w:r>
        <w:rPr>
          <w:rFonts w:ascii="Times New Roman" w:hAnsi="Times New Roman" w:cs="Times New Roman"/>
          <w:sz w:val="24"/>
          <w:szCs w:val="24"/>
        </w:rPr>
        <w:t xml:space="preserve"> the gold standard</w:t>
      </w:r>
      <w:r w:rsidR="00577639">
        <w:rPr>
          <w:rFonts w:ascii="Times New Roman" w:hAnsi="Times New Roman" w:cs="Times New Roman"/>
          <w:sz w:val="24"/>
          <w:szCs w:val="24"/>
        </w:rPr>
        <w:t xml:space="preserve">.  Henceforth currencies became detached from gold, </w:t>
      </w:r>
      <w:r w:rsidR="001D6426">
        <w:rPr>
          <w:rFonts w:ascii="Times New Roman" w:hAnsi="Times New Roman" w:cs="Times New Roman"/>
          <w:sz w:val="24"/>
          <w:szCs w:val="24"/>
        </w:rPr>
        <w:t>thus from any fixed asset.  Such currencies are known as “fiat money”, which mean</w:t>
      </w:r>
      <w:r w:rsidR="005529D8">
        <w:rPr>
          <w:rFonts w:ascii="Times New Roman" w:hAnsi="Times New Roman" w:cs="Times New Roman"/>
          <w:sz w:val="24"/>
          <w:szCs w:val="24"/>
        </w:rPr>
        <w:t>s money wi</w:t>
      </w:r>
      <w:r w:rsidR="004507B6">
        <w:rPr>
          <w:rFonts w:ascii="Times New Roman" w:hAnsi="Times New Roman" w:cs="Times New Roman"/>
          <w:sz w:val="24"/>
          <w:szCs w:val="24"/>
        </w:rPr>
        <w:t>th no intrinsic value</w:t>
      </w:r>
      <w:r w:rsidR="005529D8">
        <w:rPr>
          <w:rFonts w:ascii="Times New Roman" w:hAnsi="Times New Roman" w:cs="Times New Roman"/>
          <w:sz w:val="24"/>
          <w:szCs w:val="24"/>
        </w:rPr>
        <w:t xml:space="preserve">. All currencies in the world today are fiat money.  </w:t>
      </w:r>
      <w:r w:rsidR="001D6426">
        <w:rPr>
          <w:rFonts w:ascii="Times New Roman" w:hAnsi="Times New Roman" w:cs="Times New Roman"/>
          <w:sz w:val="24"/>
          <w:szCs w:val="24"/>
        </w:rPr>
        <w:t xml:space="preserve">  </w:t>
      </w:r>
    </w:p>
    <w:p w:rsidR="004D2C49" w:rsidRDefault="001D6426" w:rsidP="008A78F0">
      <w:pPr>
        <w:jc w:val="both"/>
        <w:rPr>
          <w:rFonts w:ascii="Times New Roman" w:hAnsi="Times New Roman" w:cs="Times New Roman"/>
          <w:sz w:val="24"/>
          <w:szCs w:val="24"/>
        </w:rPr>
      </w:pPr>
      <w:r>
        <w:rPr>
          <w:rFonts w:ascii="Times New Roman" w:hAnsi="Times New Roman" w:cs="Times New Roman"/>
          <w:sz w:val="24"/>
          <w:szCs w:val="24"/>
        </w:rPr>
        <w:t xml:space="preserve">There is much talk nowadays in the alternative media </w:t>
      </w:r>
      <w:r w:rsidR="00E17531">
        <w:rPr>
          <w:rFonts w:ascii="Times New Roman" w:hAnsi="Times New Roman" w:cs="Times New Roman"/>
          <w:sz w:val="24"/>
          <w:szCs w:val="24"/>
        </w:rPr>
        <w:t xml:space="preserve">and even among economists </w:t>
      </w:r>
      <w:r>
        <w:rPr>
          <w:rFonts w:ascii="Times New Roman" w:hAnsi="Times New Roman" w:cs="Times New Roman"/>
          <w:sz w:val="24"/>
          <w:szCs w:val="24"/>
        </w:rPr>
        <w:t xml:space="preserve">about a return to the gold standard and the evil machinations of bankers who usurped the value of the dollar and emptied the vaults of the Federal Reserve of gold bullion.  But such talk is complete nonsense nurtured to detract people from understanding the world around them and to blame imagined culprits for the hardship we are going through as a result of being in the midst of the greatest transition in human history, a transition from national self-determination to global government and from national economies to a global economy.  </w:t>
      </w:r>
    </w:p>
    <w:p w:rsidR="00BC0210" w:rsidRDefault="0049007E" w:rsidP="008A78F0">
      <w:pPr>
        <w:jc w:val="both"/>
        <w:rPr>
          <w:rFonts w:ascii="Times New Roman" w:hAnsi="Times New Roman" w:cs="Times New Roman"/>
          <w:sz w:val="24"/>
          <w:szCs w:val="24"/>
        </w:rPr>
      </w:pPr>
      <w:r>
        <w:rPr>
          <w:rFonts w:ascii="Times New Roman" w:hAnsi="Times New Roman" w:cs="Times New Roman"/>
          <w:sz w:val="24"/>
          <w:szCs w:val="24"/>
        </w:rPr>
        <w:t>The notion</w:t>
      </w:r>
      <w:r w:rsidR="004B0FB8" w:rsidRPr="004B0FB8">
        <w:rPr>
          <w:rFonts w:ascii="Times New Roman" w:hAnsi="Times New Roman" w:cs="Times New Roman"/>
          <w:sz w:val="24"/>
          <w:szCs w:val="24"/>
        </w:rPr>
        <w:t xml:space="preserve"> that fiat currencies can be abandoned for a re</w:t>
      </w:r>
      <w:r>
        <w:rPr>
          <w:rFonts w:ascii="Times New Roman" w:hAnsi="Times New Roman" w:cs="Times New Roman"/>
          <w:sz w:val="24"/>
          <w:szCs w:val="24"/>
        </w:rPr>
        <w:t>turn to the gold standard</w:t>
      </w:r>
      <w:r w:rsidR="004022CB">
        <w:rPr>
          <w:rFonts w:ascii="Times New Roman" w:hAnsi="Times New Roman" w:cs="Times New Roman"/>
          <w:sz w:val="24"/>
          <w:szCs w:val="24"/>
        </w:rPr>
        <w:t xml:space="preserve"> is retarded for the simple reason that w</w:t>
      </w:r>
      <w:r w:rsidR="00323C85">
        <w:rPr>
          <w:rFonts w:ascii="Times New Roman" w:hAnsi="Times New Roman" w:cs="Times New Roman"/>
          <w:sz w:val="24"/>
          <w:szCs w:val="24"/>
        </w:rPr>
        <w:t>e would need the gold of three</w:t>
      </w:r>
      <w:r w:rsidR="008A78F0">
        <w:rPr>
          <w:rFonts w:ascii="Times New Roman" w:hAnsi="Times New Roman" w:cs="Times New Roman"/>
          <w:sz w:val="24"/>
          <w:szCs w:val="24"/>
        </w:rPr>
        <w:t xml:space="preserve"> planets to back up the value of all currencies, which </w:t>
      </w:r>
      <w:r w:rsidR="00BC0210">
        <w:rPr>
          <w:rFonts w:ascii="Times New Roman" w:hAnsi="Times New Roman" w:cs="Times New Roman"/>
          <w:sz w:val="24"/>
          <w:szCs w:val="24"/>
        </w:rPr>
        <w:t>in turn represent the value of each</w:t>
      </w:r>
      <w:r w:rsidR="008A78F0">
        <w:rPr>
          <w:rFonts w:ascii="Times New Roman" w:hAnsi="Times New Roman" w:cs="Times New Roman"/>
          <w:sz w:val="24"/>
          <w:szCs w:val="24"/>
        </w:rPr>
        <w:t xml:space="preserve"> nation’</w:t>
      </w:r>
      <w:r w:rsidR="00DD056E">
        <w:rPr>
          <w:rFonts w:ascii="Times New Roman" w:hAnsi="Times New Roman" w:cs="Times New Roman"/>
          <w:sz w:val="24"/>
          <w:szCs w:val="24"/>
        </w:rPr>
        <w:t xml:space="preserve">s entire economic activity.  </w:t>
      </w:r>
      <w:r w:rsidR="008A78F0">
        <w:rPr>
          <w:rFonts w:ascii="Times New Roman" w:hAnsi="Times New Roman" w:cs="Times New Roman"/>
          <w:sz w:val="24"/>
          <w:szCs w:val="24"/>
        </w:rPr>
        <w:t xml:space="preserve">Fiat currencies came into being in the early 1970s for the very reason that there was insufficient gold </w:t>
      </w:r>
      <w:r w:rsidR="00DD056E">
        <w:rPr>
          <w:rFonts w:ascii="Times New Roman" w:hAnsi="Times New Roman" w:cs="Times New Roman"/>
          <w:sz w:val="24"/>
          <w:szCs w:val="24"/>
        </w:rPr>
        <w:t>to ensure the convertibility of the Deut</w:t>
      </w:r>
      <w:r w:rsidR="009D5C92">
        <w:rPr>
          <w:rFonts w:ascii="Times New Roman" w:hAnsi="Times New Roman" w:cs="Times New Roman"/>
          <w:sz w:val="24"/>
          <w:szCs w:val="24"/>
        </w:rPr>
        <w:t>sch Mark and U.S. Dollar (the</w:t>
      </w:r>
      <w:r w:rsidR="00FF50B9">
        <w:rPr>
          <w:rFonts w:ascii="Times New Roman" w:hAnsi="Times New Roman" w:cs="Times New Roman"/>
          <w:sz w:val="24"/>
          <w:szCs w:val="24"/>
        </w:rPr>
        <w:t>n the</w:t>
      </w:r>
      <w:r w:rsidR="009D5C92">
        <w:rPr>
          <w:rFonts w:ascii="Times New Roman" w:hAnsi="Times New Roman" w:cs="Times New Roman"/>
          <w:sz w:val="24"/>
          <w:szCs w:val="24"/>
        </w:rPr>
        <w:t xml:space="preserve"> primary reserve currencies of the world) to gold</w:t>
      </w:r>
      <w:r w:rsidR="00DD056E">
        <w:rPr>
          <w:rFonts w:ascii="Times New Roman" w:hAnsi="Times New Roman" w:cs="Times New Roman"/>
          <w:sz w:val="24"/>
          <w:szCs w:val="24"/>
        </w:rPr>
        <w:t xml:space="preserve">.  </w:t>
      </w:r>
      <w:r w:rsidR="00BC0210">
        <w:rPr>
          <w:rFonts w:ascii="Times New Roman" w:hAnsi="Times New Roman" w:cs="Times New Roman"/>
          <w:sz w:val="24"/>
          <w:szCs w:val="24"/>
        </w:rPr>
        <w:t xml:space="preserve">No single </w:t>
      </w:r>
      <w:r w:rsidR="00A41B57">
        <w:rPr>
          <w:rFonts w:ascii="Times New Roman" w:hAnsi="Times New Roman" w:cs="Times New Roman"/>
          <w:sz w:val="24"/>
          <w:szCs w:val="24"/>
        </w:rPr>
        <w:t xml:space="preserve">precious </w:t>
      </w:r>
      <w:r w:rsidR="00BC0210">
        <w:rPr>
          <w:rFonts w:ascii="Times New Roman" w:hAnsi="Times New Roman" w:cs="Times New Roman"/>
          <w:sz w:val="24"/>
          <w:szCs w:val="24"/>
        </w:rPr>
        <w:t>metal is available in quantities large enough to be equivalent in value to the entire economic output of the w</w:t>
      </w:r>
      <w:r w:rsidR="00A41B57">
        <w:rPr>
          <w:rFonts w:ascii="Times New Roman" w:hAnsi="Times New Roman" w:cs="Times New Roman"/>
          <w:sz w:val="24"/>
          <w:szCs w:val="24"/>
        </w:rPr>
        <w:t>orld.</w:t>
      </w:r>
      <w:r w:rsidR="00BC0210">
        <w:rPr>
          <w:rFonts w:ascii="Times New Roman" w:hAnsi="Times New Roman" w:cs="Times New Roman"/>
          <w:sz w:val="24"/>
          <w:szCs w:val="24"/>
        </w:rPr>
        <w:t xml:space="preserve">  </w:t>
      </w:r>
      <w:r w:rsidR="0007662D">
        <w:rPr>
          <w:rFonts w:ascii="Times New Roman" w:hAnsi="Times New Roman" w:cs="Times New Roman"/>
          <w:sz w:val="24"/>
          <w:szCs w:val="24"/>
        </w:rPr>
        <w:t xml:space="preserve">This shortage of metals is even forcing nations to abandon small coins, as the cost of the material itself </w:t>
      </w:r>
      <w:r w:rsidR="001C37CA">
        <w:rPr>
          <w:rFonts w:ascii="Times New Roman" w:hAnsi="Times New Roman" w:cs="Times New Roman"/>
          <w:sz w:val="24"/>
          <w:szCs w:val="24"/>
        </w:rPr>
        <w:t xml:space="preserve">(copper having become rather precious) </w:t>
      </w:r>
      <w:r w:rsidR="0007662D">
        <w:rPr>
          <w:rFonts w:ascii="Times New Roman" w:hAnsi="Times New Roman" w:cs="Times New Roman"/>
          <w:sz w:val="24"/>
          <w:szCs w:val="24"/>
        </w:rPr>
        <w:t xml:space="preserve">is </w:t>
      </w:r>
      <w:r w:rsidR="0046544E">
        <w:rPr>
          <w:rFonts w:ascii="Times New Roman" w:hAnsi="Times New Roman" w:cs="Times New Roman"/>
          <w:sz w:val="24"/>
          <w:szCs w:val="24"/>
        </w:rPr>
        <w:t xml:space="preserve">now </w:t>
      </w:r>
      <w:r w:rsidR="0007662D">
        <w:rPr>
          <w:rFonts w:ascii="Times New Roman" w:hAnsi="Times New Roman" w:cs="Times New Roman"/>
          <w:sz w:val="24"/>
          <w:szCs w:val="24"/>
        </w:rPr>
        <w:t>great</w:t>
      </w:r>
      <w:r w:rsidR="001C37CA">
        <w:rPr>
          <w:rFonts w:ascii="Times New Roman" w:hAnsi="Times New Roman" w:cs="Times New Roman"/>
          <w:sz w:val="24"/>
          <w:szCs w:val="24"/>
        </w:rPr>
        <w:t xml:space="preserve">er than the value of the </w:t>
      </w:r>
      <w:r w:rsidR="005E45EA">
        <w:rPr>
          <w:rFonts w:ascii="Times New Roman" w:hAnsi="Times New Roman" w:cs="Times New Roman"/>
          <w:sz w:val="24"/>
          <w:szCs w:val="24"/>
        </w:rPr>
        <w:t>smalles</w:t>
      </w:r>
      <w:r w:rsidR="006949FF">
        <w:rPr>
          <w:rFonts w:ascii="Times New Roman" w:hAnsi="Times New Roman" w:cs="Times New Roman"/>
          <w:sz w:val="24"/>
          <w:szCs w:val="24"/>
        </w:rPr>
        <w:t>t</w:t>
      </w:r>
      <w:r w:rsidR="005E45EA">
        <w:rPr>
          <w:rFonts w:ascii="Times New Roman" w:hAnsi="Times New Roman" w:cs="Times New Roman"/>
          <w:sz w:val="24"/>
          <w:szCs w:val="24"/>
        </w:rPr>
        <w:t xml:space="preserve"> denomination </w:t>
      </w:r>
      <w:r w:rsidR="001C37CA">
        <w:rPr>
          <w:rFonts w:ascii="Times New Roman" w:hAnsi="Times New Roman" w:cs="Times New Roman"/>
          <w:sz w:val="24"/>
          <w:szCs w:val="24"/>
        </w:rPr>
        <w:t>coin</w:t>
      </w:r>
      <w:r w:rsidR="005E45EA">
        <w:rPr>
          <w:rFonts w:ascii="Times New Roman" w:hAnsi="Times New Roman" w:cs="Times New Roman"/>
          <w:sz w:val="24"/>
          <w:szCs w:val="24"/>
        </w:rPr>
        <w:t>s</w:t>
      </w:r>
      <w:r w:rsidR="00ED6398">
        <w:rPr>
          <w:rFonts w:ascii="Times New Roman" w:hAnsi="Times New Roman" w:cs="Times New Roman"/>
          <w:sz w:val="24"/>
          <w:szCs w:val="24"/>
        </w:rPr>
        <w:t>, w</w:t>
      </w:r>
      <w:r w:rsidR="006A45F4">
        <w:rPr>
          <w:rFonts w:ascii="Times New Roman" w:hAnsi="Times New Roman" w:cs="Times New Roman"/>
          <w:sz w:val="24"/>
          <w:szCs w:val="24"/>
        </w:rPr>
        <w:t>hich means that these metals could be</w:t>
      </w:r>
      <w:r w:rsidR="00ED6398">
        <w:rPr>
          <w:rFonts w:ascii="Times New Roman" w:hAnsi="Times New Roman" w:cs="Times New Roman"/>
          <w:sz w:val="24"/>
          <w:szCs w:val="24"/>
        </w:rPr>
        <w:t xml:space="preserve"> put to better use elsewhere</w:t>
      </w:r>
      <w:r w:rsidR="001C37CA">
        <w:rPr>
          <w:rFonts w:ascii="Times New Roman" w:hAnsi="Times New Roman" w:cs="Times New Roman"/>
          <w:sz w:val="24"/>
          <w:szCs w:val="24"/>
        </w:rPr>
        <w:t xml:space="preserve">.  </w:t>
      </w:r>
    </w:p>
    <w:p w:rsidR="009D652C" w:rsidRDefault="00A41B57" w:rsidP="008A78F0">
      <w:pPr>
        <w:jc w:val="both"/>
        <w:rPr>
          <w:rFonts w:ascii="Times New Roman" w:hAnsi="Times New Roman" w:cs="Times New Roman"/>
          <w:sz w:val="24"/>
          <w:szCs w:val="24"/>
        </w:rPr>
      </w:pPr>
      <w:r>
        <w:rPr>
          <w:rFonts w:ascii="Times New Roman" w:hAnsi="Times New Roman" w:cs="Times New Roman"/>
          <w:sz w:val="24"/>
          <w:szCs w:val="24"/>
        </w:rPr>
        <w:lastRenderedPageBreak/>
        <w:t>It should be remembered that while gold output growth since 1950 has kept pace with world population growth, both having doubled, it has fallen behind world economic growth by at least eigh</w:t>
      </w:r>
      <w:r w:rsidR="00ED6398">
        <w:rPr>
          <w:rFonts w:ascii="Times New Roman" w:hAnsi="Times New Roman" w:cs="Times New Roman"/>
          <w:sz w:val="24"/>
          <w:szCs w:val="24"/>
        </w:rPr>
        <w:t xml:space="preserve">t </w:t>
      </w:r>
      <w:r>
        <w:rPr>
          <w:rFonts w:ascii="Times New Roman" w:hAnsi="Times New Roman" w:cs="Times New Roman"/>
          <w:sz w:val="24"/>
          <w:szCs w:val="24"/>
        </w:rPr>
        <w:t>times.    In other words,</w:t>
      </w:r>
      <w:r w:rsidR="00ED6398">
        <w:rPr>
          <w:rFonts w:ascii="Times New Roman" w:hAnsi="Times New Roman" w:cs="Times New Roman"/>
          <w:sz w:val="24"/>
          <w:szCs w:val="24"/>
        </w:rPr>
        <w:t xml:space="preserve"> the economy has grown eight</w:t>
      </w:r>
      <w:r w:rsidR="003E7AD9">
        <w:rPr>
          <w:rFonts w:ascii="Times New Roman" w:hAnsi="Times New Roman" w:cs="Times New Roman"/>
          <w:sz w:val="24"/>
          <w:szCs w:val="24"/>
        </w:rPr>
        <w:t xml:space="preserve"> times faster</w:t>
      </w:r>
      <w:r>
        <w:rPr>
          <w:rFonts w:ascii="Times New Roman" w:hAnsi="Times New Roman" w:cs="Times New Roman"/>
          <w:sz w:val="24"/>
          <w:szCs w:val="24"/>
        </w:rPr>
        <w:t xml:space="preserve"> in the past 60 years than the amount of gold we extract from the ground, which is why we had to abandon the gold standard in the seventies, when this discrepancy became painfully evident.   </w:t>
      </w:r>
    </w:p>
    <w:p w:rsidR="00E33124" w:rsidRDefault="00E33124" w:rsidP="008A78F0">
      <w:pPr>
        <w:jc w:val="both"/>
        <w:rPr>
          <w:rFonts w:ascii="Times New Roman" w:hAnsi="Times New Roman" w:cs="Times New Roman"/>
          <w:sz w:val="24"/>
          <w:szCs w:val="24"/>
        </w:rPr>
      </w:pPr>
      <w:r>
        <w:rPr>
          <w:rFonts w:ascii="Times New Roman" w:hAnsi="Times New Roman" w:cs="Times New Roman"/>
          <w:sz w:val="24"/>
          <w:szCs w:val="24"/>
        </w:rPr>
        <w:t xml:space="preserve">The skeptics will argue that the value of gold could be artificially raised to equal </w:t>
      </w:r>
      <w:r w:rsidR="00561E6A">
        <w:rPr>
          <w:rFonts w:ascii="Times New Roman" w:hAnsi="Times New Roman" w:cs="Times New Roman"/>
          <w:sz w:val="24"/>
          <w:szCs w:val="24"/>
        </w:rPr>
        <w:t xml:space="preserve">that of all </w:t>
      </w:r>
      <w:r>
        <w:rPr>
          <w:rFonts w:ascii="Times New Roman" w:hAnsi="Times New Roman" w:cs="Times New Roman"/>
          <w:sz w:val="24"/>
          <w:szCs w:val="24"/>
        </w:rPr>
        <w:t>economic ou</w:t>
      </w:r>
      <w:r w:rsidR="008D2C9C">
        <w:rPr>
          <w:rFonts w:ascii="Times New Roman" w:hAnsi="Times New Roman" w:cs="Times New Roman"/>
          <w:sz w:val="24"/>
          <w:szCs w:val="24"/>
        </w:rPr>
        <w:t xml:space="preserve">tput, in which case a </w:t>
      </w:r>
      <w:r w:rsidR="004F66CD">
        <w:rPr>
          <w:rFonts w:ascii="Times New Roman" w:hAnsi="Times New Roman" w:cs="Times New Roman"/>
          <w:sz w:val="24"/>
          <w:szCs w:val="24"/>
        </w:rPr>
        <w:t xml:space="preserve">gold </w:t>
      </w:r>
      <w:r w:rsidR="008D2C9C">
        <w:rPr>
          <w:rFonts w:ascii="Times New Roman" w:hAnsi="Times New Roman" w:cs="Times New Roman"/>
          <w:sz w:val="24"/>
          <w:szCs w:val="24"/>
        </w:rPr>
        <w:t xml:space="preserve">bar </w:t>
      </w:r>
      <w:r w:rsidR="004F66CD">
        <w:rPr>
          <w:rFonts w:ascii="Times New Roman" w:hAnsi="Times New Roman" w:cs="Times New Roman"/>
          <w:sz w:val="24"/>
          <w:szCs w:val="24"/>
        </w:rPr>
        <w:t>would have to cost millions</w:t>
      </w:r>
      <w:r>
        <w:rPr>
          <w:rFonts w:ascii="Times New Roman" w:hAnsi="Times New Roman" w:cs="Times New Roman"/>
          <w:sz w:val="24"/>
          <w:szCs w:val="24"/>
        </w:rPr>
        <w:t xml:space="preserve"> of dollars, or yen, or euros.  But if we can agree to accept the artificial valuation of gold to such exorbitant sums then why not agree to accept the artificial value of paper, or straw, or cow </w:t>
      </w:r>
      <w:r w:rsidR="00A27C96">
        <w:rPr>
          <w:rFonts w:ascii="Times New Roman" w:hAnsi="Times New Roman" w:cs="Times New Roman"/>
          <w:sz w:val="24"/>
          <w:szCs w:val="24"/>
        </w:rPr>
        <w:t>dung for that matter.  Fiat c</w:t>
      </w:r>
      <w:r w:rsidR="00FE0D19">
        <w:rPr>
          <w:rFonts w:ascii="Times New Roman" w:hAnsi="Times New Roman" w:cs="Times New Roman"/>
          <w:sz w:val="24"/>
          <w:szCs w:val="24"/>
        </w:rPr>
        <w:t>urrencies recognize this conundrum</w:t>
      </w:r>
      <w:r w:rsidR="00A27C96">
        <w:rPr>
          <w:rFonts w:ascii="Times New Roman" w:hAnsi="Times New Roman" w:cs="Times New Roman"/>
          <w:sz w:val="24"/>
          <w:szCs w:val="24"/>
        </w:rPr>
        <w:t xml:space="preserve"> and spare us from having to amass unimaginable quantities of gold and then stockpile them in the vaults of central banks</w:t>
      </w:r>
      <w:r w:rsidR="00FE0D19">
        <w:rPr>
          <w:rFonts w:ascii="Times New Roman" w:hAnsi="Times New Roman" w:cs="Times New Roman"/>
          <w:sz w:val="24"/>
          <w:szCs w:val="24"/>
        </w:rPr>
        <w:t xml:space="preserve"> to sit there in perpetuity</w:t>
      </w:r>
      <w:r w:rsidR="004F66CD">
        <w:rPr>
          <w:rFonts w:ascii="Times New Roman" w:hAnsi="Times New Roman" w:cs="Times New Roman"/>
          <w:sz w:val="24"/>
          <w:szCs w:val="24"/>
        </w:rPr>
        <w:t xml:space="preserve"> to no good at all</w:t>
      </w:r>
      <w:r w:rsidR="00A27C96">
        <w:rPr>
          <w:rFonts w:ascii="Times New Roman" w:hAnsi="Times New Roman" w:cs="Times New Roman"/>
          <w:sz w:val="24"/>
          <w:szCs w:val="24"/>
        </w:rPr>
        <w:t xml:space="preserve">, which is a waste of our human and material resources.  </w:t>
      </w:r>
    </w:p>
    <w:p w:rsidR="0022388B" w:rsidRDefault="00E33124" w:rsidP="008A78F0">
      <w:pPr>
        <w:jc w:val="both"/>
        <w:rPr>
          <w:rFonts w:ascii="Times New Roman" w:hAnsi="Times New Roman" w:cs="Times New Roman"/>
          <w:sz w:val="24"/>
          <w:szCs w:val="24"/>
        </w:rPr>
      </w:pPr>
      <w:r>
        <w:rPr>
          <w:rFonts w:ascii="Times New Roman" w:hAnsi="Times New Roman" w:cs="Times New Roman"/>
          <w:sz w:val="24"/>
          <w:szCs w:val="24"/>
        </w:rPr>
        <w:t xml:space="preserve">Money has no intrinsic value other than that agreed upon by convention.  </w:t>
      </w:r>
      <w:r w:rsidR="0022388B">
        <w:rPr>
          <w:rFonts w:ascii="Times New Roman" w:hAnsi="Times New Roman" w:cs="Times New Roman"/>
          <w:sz w:val="24"/>
          <w:szCs w:val="24"/>
        </w:rPr>
        <w:t xml:space="preserve">To agree upon the value of money, therefore, requires trust in the system and faithful and universal respect for its rules by every nation on earth.  If one breaks the rules the entire system crashes.  </w:t>
      </w:r>
    </w:p>
    <w:p w:rsidR="00F26D32" w:rsidRDefault="0022388B" w:rsidP="008A78F0">
      <w:pPr>
        <w:jc w:val="both"/>
        <w:rPr>
          <w:rFonts w:ascii="Times New Roman" w:hAnsi="Times New Roman" w:cs="Times New Roman"/>
          <w:sz w:val="24"/>
          <w:szCs w:val="24"/>
        </w:rPr>
      </w:pPr>
      <w:r>
        <w:rPr>
          <w:rFonts w:ascii="Times New Roman" w:hAnsi="Times New Roman" w:cs="Times New Roman"/>
          <w:sz w:val="24"/>
          <w:szCs w:val="24"/>
        </w:rPr>
        <w:t>And since</w:t>
      </w:r>
      <w:r w:rsidR="00E5289D">
        <w:rPr>
          <w:rFonts w:ascii="Times New Roman" w:hAnsi="Times New Roman" w:cs="Times New Roman"/>
          <w:sz w:val="24"/>
          <w:szCs w:val="24"/>
        </w:rPr>
        <w:t xml:space="preserve"> what </w:t>
      </w:r>
      <w:proofErr w:type="gramStart"/>
      <w:r w:rsidR="00E5289D">
        <w:rPr>
          <w:rFonts w:ascii="Times New Roman" w:hAnsi="Times New Roman" w:cs="Times New Roman"/>
          <w:sz w:val="24"/>
          <w:szCs w:val="24"/>
        </w:rPr>
        <w:t>is</w:t>
      </w:r>
      <w:proofErr w:type="gramEnd"/>
      <w:r w:rsidR="00E5289D">
        <w:rPr>
          <w:rFonts w:ascii="Times New Roman" w:hAnsi="Times New Roman" w:cs="Times New Roman"/>
          <w:sz w:val="24"/>
          <w:szCs w:val="24"/>
        </w:rPr>
        <w:t xml:space="preserve"> required</w:t>
      </w:r>
      <w:r>
        <w:rPr>
          <w:rFonts w:ascii="Times New Roman" w:hAnsi="Times New Roman" w:cs="Times New Roman"/>
          <w:sz w:val="24"/>
          <w:szCs w:val="24"/>
        </w:rPr>
        <w:t xml:space="preserve"> is trust and the ability to agree and consent</w:t>
      </w:r>
      <w:r w:rsidR="004F5655">
        <w:rPr>
          <w:rFonts w:ascii="Times New Roman" w:hAnsi="Times New Roman" w:cs="Times New Roman"/>
          <w:sz w:val="24"/>
          <w:szCs w:val="24"/>
        </w:rPr>
        <w:t xml:space="preserve">, the next logical step is to do away with physical money altogether, which is what is happening and has </w:t>
      </w:r>
      <w:r w:rsidR="00BA6CC6">
        <w:rPr>
          <w:rFonts w:ascii="Times New Roman" w:hAnsi="Times New Roman" w:cs="Times New Roman"/>
          <w:sz w:val="24"/>
          <w:szCs w:val="24"/>
        </w:rPr>
        <w:t>been happening increasingly</w:t>
      </w:r>
      <w:r w:rsidR="004F5655">
        <w:rPr>
          <w:rFonts w:ascii="Times New Roman" w:hAnsi="Times New Roman" w:cs="Times New Roman"/>
          <w:sz w:val="24"/>
          <w:szCs w:val="24"/>
        </w:rPr>
        <w:t xml:space="preserve"> since the end of World War II.  One must keep in mind that the vast majority </w:t>
      </w:r>
      <w:r w:rsidR="002A506C">
        <w:rPr>
          <w:rFonts w:ascii="Times New Roman" w:hAnsi="Times New Roman" w:cs="Times New Roman"/>
          <w:sz w:val="24"/>
          <w:szCs w:val="24"/>
        </w:rPr>
        <w:t>of financial transactions occur</w:t>
      </w:r>
      <w:r w:rsidR="004F5655">
        <w:rPr>
          <w:rFonts w:ascii="Times New Roman" w:hAnsi="Times New Roman" w:cs="Times New Roman"/>
          <w:sz w:val="24"/>
          <w:szCs w:val="24"/>
        </w:rPr>
        <w:t xml:space="preserve"> electronically and not by physically transferring large quantities of money</w:t>
      </w:r>
      <w:r w:rsidR="00C1371F">
        <w:rPr>
          <w:rFonts w:ascii="Times New Roman" w:hAnsi="Times New Roman" w:cs="Times New Roman"/>
          <w:sz w:val="24"/>
          <w:szCs w:val="24"/>
        </w:rPr>
        <w:t xml:space="preserve"> (be it in coin or banknotes)</w:t>
      </w:r>
      <w:r w:rsidR="004F5655">
        <w:rPr>
          <w:rFonts w:ascii="Times New Roman" w:hAnsi="Times New Roman" w:cs="Times New Roman"/>
          <w:sz w:val="24"/>
          <w:szCs w:val="24"/>
        </w:rPr>
        <w:t xml:space="preserve"> from one jurisdiction to another</w:t>
      </w:r>
      <w:r w:rsidR="00A4408B">
        <w:rPr>
          <w:rFonts w:ascii="Times New Roman" w:hAnsi="Times New Roman" w:cs="Times New Roman"/>
          <w:sz w:val="24"/>
          <w:szCs w:val="24"/>
        </w:rPr>
        <w:t xml:space="preserve"> or from one hand to another</w:t>
      </w:r>
      <w:r w:rsidR="004F5655">
        <w:rPr>
          <w:rFonts w:ascii="Times New Roman" w:hAnsi="Times New Roman" w:cs="Times New Roman"/>
          <w:sz w:val="24"/>
          <w:szCs w:val="24"/>
        </w:rPr>
        <w:t xml:space="preserve">.  Physical money covers only a </w:t>
      </w:r>
      <w:r w:rsidR="00A4408B">
        <w:rPr>
          <w:rFonts w:ascii="Times New Roman" w:hAnsi="Times New Roman" w:cs="Times New Roman"/>
          <w:sz w:val="24"/>
          <w:szCs w:val="24"/>
        </w:rPr>
        <w:t xml:space="preserve">very </w:t>
      </w:r>
      <w:r w:rsidR="004F5655">
        <w:rPr>
          <w:rFonts w:ascii="Times New Roman" w:hAnsi="Times New Roman" w:cs="Times New Roman"/>
          <w:sz w:val="24"/>
          <w:szCs w:val="24"/>
        </w:rPr>
        <w:t xml:space="preserve">small percentage of the </w:t>
      </w:r>
      <w:r w:rsidR="00800BE0">
        <w:rPr>
          <w:rFonts w:ascii="Times New Roman" w:hAnsi="Times New Roman" w:cs="Times New Roman"/>
          <w:sz w:val="24"/>
          <w:szCs w:val="24"/>
        </w:rPr>
        <w:t>overall economic activity.  We are therefore well o</w:t>
      </w:r>
      <w:r w:rsidR="00635B90">
        <w:rPr>
          <w:rFonts w:ascii="Times New Roman" w:hAnsi="Times New Roman" w:cs="Times New Roman"/>
          <w:sz w:val="24"/>
          <w:szCs w:val="24"/>
        </w:rPr>
        <w:t>n our way to a cas</w:t>
      </w:r>
      <w:r w:rsidR="00F26D32">
        <w:rPr>
          <w:rFonts w:ascii="Times New Roman" w:hAnsi="Times New Roman" w:cs="Times New Roman"/>
          <w:sz w:val="24"/>
          <w:szCs w:val="24"/>
        </w:rPr>
        <w:t xml:space="preserve">hless society, as we should </w:t>
      </w:r>
      <w:r w:rsidR="008A1A89">
        <w:rPr>
          <w:rFonts w:ascii="Times New Roman" w:hAnsi="Times New Roman" w:cs="Times New Roman"/>
          <w:sz w:val="24"/>
          <w:szCs w:val="24"/>
        </w:rPr>
        <w:t>be, due to its many advantages:</w:t>
      </w:r>
    </w:p>
    <w:p w:rsidR="008A1A89" w:rsidRPr="00525C98" w:rsidRDefault="008A1A89" w:rsidP="00525C98">
      <w:pPr>
        <w:pStyle w:val="ListParagraph"/>
        <w:numPr>
          <w:ilvl w:val="0"/>
          <w:numId w:val="2"/>
        </w:numPr>
        <w:jc w:val="both"/>
        <w:rPr>
          <w:rFonts w:ascii="Times New Roman" w:hAnsi="Times New Roman" w:cs="Times New Roman"/>
          <w:sz w:val="24"/>
          <w:szCs w:val="24"/>
        </w:rPr>
      </w:pPr>
      <w:r w:rsidRPr="00525C98">
        <w:rPr>
          <w:rFonts w:ascii="Times New Roman" w:hAnsi="Times New Roman" w:cs="Times New Roman"/>
          <w:sz w:val="24"/>
          <w:szCs w:val="24"/>
        </w:rPr>
        <w:t>facilitate</w:t>
      </w:r>
      <w:r w:rsidR="00BD3914">
        <w:rPr>
          <w:rFonts w:ascii="Times New Roman" w:hAnsi="Times New Roman" w:cs="Times New Roman"/>
          <w:sz w:val="24"/>
          <w:szCs w:val="24"/>
        </w:rPr>
        <w:t>s</w:t>
      </w:r>
      <w:r w:rsidRPr="00525C98">
        <w:rPr>
          <w:rFonts w:ascii="Times New Roman" w:hAnsi="Times New Roman" w:cs="Times New Roman"/>
          <w:sz w:val="24"/>
          <w:szCs w:val="24"/>
        </w:rPr>
        <w:t xml:space="preserve"> the collection of taxes and the reallocation of wealth (which makes for a more inclusive society);</w:t>
      </w:r>
    </w:p>
    <w:p w:rsidR="008A1A89" w:rsidRDefault="00F21876" w:rsidP="008A78F0">
      <w:pPr>
        <w:pStyle w:val="ListParagraph"/>
        <w:numPr>
          <w:ilvl w:val="0"/>
          <w:numId w:val="2"/>
        </w:numPr>
        <w:jc w:val="both"/>
        <w:rPr>
          <w:rFonts w:ascii="Times New Roman" w:hAnsi="Times New Roman" w:cs="Times New Roman"/>
          <w:sz w:val="24"/>
          <w:szCs w:val="24"/>
        </w:rPr>
      </w:pPr>
      <w:r w:rsidRPr="008A1A89">
        <w:rPr>
          <w:rFonts w:ascii="Times New Roman" w:hAnsi="Times New Roman" w:cs="Times New Roman"/>
          <w:sz w:val="24"/>
          <w:szCs w:val="24"/>
        </w:rPr>
        <w:t>forces the underground economy into the open</w:t>
      </w:r>
      <w:r w:rsidR="00CD5A98" w:rsidRPr="008A1A89">
        <w:rPr>
          <w:rFonts w:ascii="Times New Roman" w:hAnsi="Times New Roman" w:cs="Times New Roman"/>
          <w:sz w:val="24"/>
          <w:szCs w:val="24"/>
        </w:rPr>
        <w:t xml:space="preserve"> (which enlarges the </w:t>
      </w:r>
      <w:r w:rsidR="008A1A89">
        <w:rPr>
          <w:rFonts w:ascii="Times New Roman" w:hAnsi="Times New Roman" w:cs="Times New Roman"/>
          <w:sz w:val="24"/>
          <w:szCs w:val="24"/>
        </w:rPr>
        <w:t xml:space="preserve">overall </w:t>
      </w:r>
      <w:r w:rsidR="00CD5A98" w:rsidRPr="008A1A89">
        <w:rPr>
          <w:rFonts w:ascii="Times New Roman" w:hAnsi="Times New Roman" w:cs="Times New Roman"/>
          <w:sz w:val="24"/>
          <w:szCs w:val="24"/>
        </w:rPr>
        <w:t>economy</w:t>
      </w:r>
      <w:r w:rsidR="000768CB">
        <w:rPr>
          <w:rFonts w:ascii="Times New Roman" w:hAnsi="Times New Roman" w:cs="Times New Roman"/>
          <w:sz w:val="24"/>
          <w:szCs w:val="24"/>
        </w:rPr>
        <w:t xml:space="preserve"> and therefore general wealth</w:t>
      </w:r>
      <w:r w:rsidR="00D1206E">
        <w:rPr>
          <w:rFonts w:ascii="Times New Roman" w:hAnsi="Times New Roman" w:cs="Times New Roman"/>
          <w:sz w:val="24"/>
          <w:szCs w:val="24"/>
        </w:rPr>
        <w:t xml:space="preserve"> and the standard of living</w:t>
      </w:r>
      <w:r w:rsidR="00CD5A98" w:rsidRPr="008A1A89">
        <w:rPr>
          <w:rFonts w:ascii="Times New Roman" w:hAnsi="Times New Roman" w:cs="Times New Roman"/>
          <w:sz w:val="24"/>
          <w:szCs w:val="24"/>
        </w:rPr>
        <w:t>)</w:t>
      </w:r>
      <w:r w:rsidR="008A1A89">
        <w:rPr>
          <w:rFonts w:ascii="Times New Roman" w:hAnsi="Times New Roman" w:cs="Times New Roman"/>
          <w:sz w:val="24"/>
          <w:szCs w:val="24"/>
        </w:rPr>
        <w:t>;</w:t>
      </w:r>
    </w:p>
    <w:p w:rsidR="008A1A89" w:rsidRDefault="00F21876" w:rsidP="008A78F0">
      <w:pPr>
        <w:pStyle w:val="ListParagraph"/>
        <w:numPr>
          <w:ilvl w:val="0"/>
          <w:numId w:val="2"/>
        </w:numPr>
        <w:jc w:val="both"/>
        <w:rPr>
          <w:rFonts w:ascii="Times New Roman" w:hAnsi="Times New Roman" w:cs="Times New Roman"/>
          <w:sz w:val="24"/>
          <w:szCs w:val="24"/>
        </w:rPr>
      </w:pPr>
      <w:r w:rsidRPr="008A1A89">
        <w:rPr>
          <w:rFonts w:ascii="Times New Roman" w:hAnsi="Times New Roman" w:cs="Times New Roman"/>
          <w:sz w:val="24"/>
          <w:szCs w:val="24"/>
        </w:rPr>
        <w:t xml:space="preserve">makes money laundering, </w:t>
      </w:r>
      <w:r w:rsidR="00C83033">
        <w:rPr>
          <w:rFonts w:ascii="Times New Roman" w:hAnsi="Times New Roman" w:cs="Times New Roman"/>
          <w:sz w:val="24"/>
          <w:szCs w:val="24"/>
        </w:rPr>
        <w:t xml:space="preserve">counterfeiting, </w:t>
      </w:r>
      <w:r w:rsidRPr="008A1A89">
        <w:rPr>
          <w:rFonts w:ascii="Times New Roman" w:hAnsi="Times New Roman" w:cs="Times New Roman"/>
          <w:sz w:val="24"/>
          <w:szCs w:val="24"/>
        </w:rPr>
        <w:t>hoarding, bribery, and criminal activity far more difficult and undesirable</w:t>
      </w:r>
      <w:r w:rsidR="00CD5A98" w:rsidRPr="008A1A89">
        <w:rPr>
          <w:rFonts w:ascii="Times New Roman" w:hAnsi="Times New Roman" w:cs="Times New Roman"/>
          <w:sz w:val="24"/>
          <w:szCs w:val="24"/>
        </w:rPr>
        <w:t xml:space="preserve"> (which eliminates many social ills</w:t>
      </w:r>
      <w:r w:rsidR="00D440D1" w:rsidRPr="008A1A89">
        <w:rPr>
          <w:rFonts w:ascii="Times New Roman" w:hAnsi="Times New Roman" w:cs="Times New Roman"/>
          <w:sz w:val="24"/>
          <w:szCs w:val="24"/>
        </w:rPr>
        <w:t xml:space="preserve"> and cancers</w:t>
      </w:r>
      <w:r w:rsidR="00CD5A98" w:rsidRPr="008A1A89">
        <w:rPr>
          <w:rFonts w:ascii="Times New Roman" w:hAnsi="Times New Roman" w:cs="Times New Roman"/>
          <w:sz w:val="24"/>
          <w:szCs w:val="24"/>
        </w:rPr>
        <w:t>)</w:t>
      </w:r>
      <w:r w:rsidR="008A1A89">
        <w:rPr>
          <w:rFonts w:ascii="Times New Roman" w:hAnsi="Times New Roman" w:cs="Times New Roman"/>
          <w:sz w:val="24"/>
          <w:szCs w:val="24"/>
        </w:rPr>
        <w:t>;</w:t>
      </w:r>
    </w:p>
    <w:p w:rsidR="008A1A89" w:rsidRDefault="00F21876" w:rsidP="008A78F0">
      <w:pPr>
        <w:pStyle w:val="ListParagraph"/>
        <w:numPr>
          <w:ilvl w:val="0"/>
          <w:numId w:val="2"/>
        </w:numPr>
        <w:jc w:val="both"/>
        <w:rPr>
          <w:rFonts w:ascii="Times New Roman" w:hAnsi="Times New Roman" w:cs="Times New Roman"/>
          <w:sz w:val="24"/>
          <w:szCs w:val="24"/>
        </w:rPr>
      </w:pPr>
      <w:r w:rsidRPr="008A1A89">
        <w:rPr>
          <w:rFonts w:ascii="Times New Roman" w:hAnsi="Times New Roman" w:cs="Times New Roman"/>
          <w:sz w:val="24"/>
          <w:szCs w:val="24"/>
        </w:rPr>
        <w:t>makes cheating and scamming the system nearly impossible</w:t>
      </w:r>
      <w:r w:rsidR="00CD5A98" w:rsidRPr="008A1A89">
        <w:rPr>
          <w:rFonts w:ascii="Times New Roman" w:hAnsi="Times New Roman" w:cs="Times New Roman"/>
          <w:sz w:val="24"/>
          <w:szCs w:val="24"/>
        </w:rPr>
        <w:t xml:space="preserve"> (which increases revenue</w:t>
      </w:r>
      <w:r w:rsidR="0043056A">
        <w:rPr>
          <w:rFonts w:ascii="Times New Roman" w:hAnsi="Times New Roman" w:cs="Times New Roman"/>
          <w:sz w:val="24"/>
          <w:szCs w:val="24"/>
        </w:rPr>
        <w:t xml:space="preserve"> and decreases social burdens</w:t>
      </w:r>
      <w:r w:rsidR="00CD5A98" w:rsidRPr="008A1A89">
        <w:rPr>
          <w:rFonts w:ascii="Times New Roman" w:hAnsi="Times New Roman" w:cs="Times New Roman"/>
          <w:sz w:val="24"/>
          <w:szCs w:val="24"/>
        </w:rPr>
        <w:t>)</w:t>
      </w:r>
      <w:r w:rsidR="008A1A89">
        <w:rPr>
          <w:rFonts w:ascii="Times New Roman" w:hAnsi="Times New Roman" w:cs="Times New Roman"/>
          <w:sz w:val="24"/>
          <w:szCs w:val="24"/>
        </w:rPr>
        <w:t>;</w:t>
      </w:r>
    </w:p>
    <w:p w:rsidR="008A1A89" w:rsidRDefault="00F21876" w:rsidP="008A78F0">
      <w:pPr>
        <w:pStyle w:val="ListParagraph"/>
        <w:numPr>
          <w:ilvl w:val="0"/>
          <w:numId w:val="2"/>
        </w:numPr>
        <w:jc w:val="both"/>
        <w:rPr>
          <w:rFonts w:ascii="Times New Roman" w:hAnsi="Times New Roman" w:cs="Times New Roman"/>
          <w:sz w:val="24"/>
          <w:szCs w:val="24"/>
        </w:rPr>
      </w:pPr>
      <w:r w:rsidRPr="008A1A89">
        <w:rPr>
          <w:rFonts w:ascii="Times New Roman" w:hAnsi="Times New Roman" w:cs="Times New Roman"/>
          <w:sz w:val="24"/>
          <w:szCs w:val="24"/>
        </w:rPr>
        <w:t xml:space="preserve">makes taxation inescapable </w:t>
      </w:r>
      <w:r w:rsidR="006076ED" w:rsidRPr="008A1A89">
        <w:rPr>
          <w:rFonts w:ascii="Times New Roman" w:hAnsi="Times New Roman" w:cs="Times New Roman"/>
          <w:sz w:val="24"/>
          <w:szCs w:val="24"/>
        </w:rPr>
        <w:t>(which evens the social burden)</w:t>
      </w:r>
      <w:r w:rsidR="008A1A89">
        <w:rPr>
          <w:rFonts w:ascii="Times New Roman" w:hAnsi="Times New Roman" w:cs="Times New Roman"/>
          <w:sz w:val="24"/>
          <w:szCs w:val="24"/>
        </w:rPr>
        <w:t>;</w:t>
      </w:r>
    </w:p>
    <w:p w:rsidR="008A1A89" w:rsidRDefault="008A1A89" w:rsidP="008A78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allows for </w:t>
      </w:r>
      <w:r w:rsidR="00401795" w:rsidRPr="008A1A89">
        <w:rPr>
          <w:rFonts w:ascii="Times New Roman" w:hAnsi="Times New Roman" w:cs="Times New Roman"/>
          <w:sz w:val="24"/>
          <w:szCs w:val="24"/>
        </w:rPr>
        <w:t xml:space="preserve">central control (which is needed for a global </w:t>
      </w:r>
      <w:r>
        <w:rPr>
          <w:rFonts w:ascii="Times New Roman" w:hAnsi="Times New Roman" w:cs="Times New Roman"/>
          <w:sz w:val="24"/>
          <w:szCs w:val="24"/>
        </w:rPr>
        <w:t xml:space="preserve">economy and </w:t>
      </w:r>
      <w:r w:rsidR="00401795" w:rsidRPr="008A1A89">
        <w:rPr>
          <w:rFonts w:ascii="Times New Roman" w:hAnsi="Times New Roman" w:cs="Times New Roman"/>
          <w:sz w:val="24"/>
          <w:szCs w:val="24"/>
        </w:rPr>
        <w:t>civilization)</w:t>
      </w:r>
      <w:r>
        <w:rPr>
          <w:rFonts w:ascii="Times New Roman" w:hAnsi="Times New Roman" w:cs="Times New Roman"/>
          <w:sz w:val="24"/>
          <w:szCs w:val="24"/>
        </w:rPr>
        <w:t>;</w:t>
      </w:r>
    </w:p>
    <w:p w:rsidR="008A1A89" w:rsidRDefault="008A1A89" w:rsidP="008A78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enables </w:t>
      </w:r>
      <w:r w:rsidR="00F26D32" w:rsidRPr="008A1A89">
        <w:rPr>
          <w:rFonts w:ascii="Times New Roman" w:hAnsi="Times New Roman" w:cs="Times New Roman"/>
          <w:sz w:val="24"/>
          <w:szCs w:val="24"/>
        </w:rPr>
        <w:t>more limber response</w:t>
      </w:r>
      <w:r w:rsidR="0024699F" w:rsidRPr="008A1A89">
        <w:rPr>
          <w:rFonts w:ascii="Times New Roman" w:hAnsi="Times New Roman" w:cs="Times New Roman"/>
          <w:sz w:val="24"/>
          <w:szCs w:val="24"/>
        </w:rPr>
        <w:t xml:space="preserve"> time to crises situations</w:t>
      </w:r>
      <w:r w:rsidR="0021664D" w:rsidRPr="008A1A89">
        <w:rPr>
          <w:rFonts w:ascii="Times New Roman" w:hAnsi="Times New Roman" w:cs="Times New Roman"/>
          <w:sz w:val="24"/>
          <w:szCs w:val="24"/>
        </w:rPr>
        <w:t xml:space="preserve"> (which decreases human suffering across the globe)</w:t>
      </w:r>
      <w:r>
        <w:rPr>
          <w:rFonts w:ascii="Times New Roman" w:hAnsi="Times New Roman" w:cs="Times New Roman"/>
          <w:sz w:val="24"/>
          <w:szCs w:val="24"/>
        </w:rPr>
        <w:t>;</w:t>
      </w:r>
    </w:p>
    <w:p w:rsidR="008A1A89" w:rsidRDefault="008A1A89" w:rsidP="008A78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ensures a </w:t>
      </w:r>
      <w:r w:rsidR="00E9641A" w:rsidRPr="008A1A89">
        <w:rPr>
          <w:rFonts w:ascii="Times New Roman" w:hAnsi="Times New Roman" w:cs="Times New Roman"/>
          <w:sz w:val="24"/>
          <w:szCs w:val="24"/>
        </w:rPr>
        <w:t>smoother economic flow</w:t>
      </w:r>
      <w:r w:rsidR="00D60744" w:rsidRPr="008A1A89">
        <w:rPr>
          <w:rFonts w:ascii="Times New Roman" w:hAnsi="Times New Roman" w:cs="Times New Roman"/>
          <w:sz w:val="24"/>
          <w:szCs w:val="24"/>
        </w:rPr>
        <w:t>, unimpeded by the act of phys</w:t>
      </w:r>
      <w:r>
        <w:rPr>
          <w:rFonts w:ascii="Times New Roman" w:hAnsi="Times New Roman" w:cs="Times New Roman"/>
          <w:sz w:val="24"/>
          <w:szCs w:val="24"/>
        </w:rPr>
        <w:t xml:space="preserve">ically exchanging money </w:t>
      </w:r>
      <w:r w:rsidR="0021664D" w:rsidRPr="008A1A89">
        <w:rPr>
          <w:rFonts w:ascii="Times New Roman" w:hAnsi="Times New Roman" w:cs="Times New Roman"/>
          <w:sz w:val="24"/>
          <w:szCs w:val="24"/>
        </w:rPr>
        <w:t>(which further integrates the world</w:t>
      </w:r>
      <w:r>
        <w:rPr>
          <w:rFonts w:ascii="Times New Roman" w:hAnsi="Times New Roman" w:cs="Times New Roman"/>
          <w:sz w:val="24"/>
          <w:szCs w:val="24"/>
        </w:rPr>
        <w:t xml:space="preserve"> and eliminates waste and inefficiencies</w:t>
      </w:r>
      <w:r w:rsidR="0021664D" w:rsidRPr="008A1A89">
        <w:rPr>
          <w:rFonts w:ascii="Times New Roman" w:hAnsi="Times New Roman" w:cs="Times New Roman"/>
          <w:sz w:val="24"/>
          <w:szCs w:val="24"/>
        </w:rPr>
        <w:t>)</w:t>
      </w:r>
      <w:r>
        <w:rPr>
          <w:rFonts w:ascii="Times New Roman" w:hAnsi="Times New Roman" w:cs="Times New Roman"/>
          <w:sz w:val="24"/>
          <w:szCs w:val="24"/>
        </w:rPr>
        <w:t>;</w:t>
      </w:r>
    </w:p>
    <w:p w:rsidR="00525C98" w:rsidRDefault="006E2651" w:rsidP="008A78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allows for discreetly transferring resources where needed without encountering social resistance (which is necessary in a world divided by religion, ethnicity, culture, race);</w:t>
      </w:r>
    </w:p>
    <w:p w:rsidR="00D440D1" w:rsidRPr="00D2197F" w:rsidRDefault="006E2651" w:rsidP="00D2197F">
      <w:pPr>
        <w:pStyle w:val="ListParagraph"/>
        <w:numPr>
          <w:ilvl w:val="0"/>
          <w:numId w:val="2"/>
        </w:numPr>
        <w:jc w:val="both"/>
        <w:rPr>
          <w:rFonts w:ascii="Times New Roman" w:hAnsi="Times New Roman" w:cs="Times New Roman"/>
          <w:sz w:val="24"/>
          <w:szCs w:val="24"/>
        </w:rPr>
      </w:pPr>
      <w:proofErr w:type="gramStart"/>
      <w:r w:rsidRPr="008A1A89">
        <w:rPr>
          <w:rFonts w:ascii="Times New Roman" w:hAnsi="Times New Roman" w:cs="Times New Roman"/>
          <w:sz w:val="24"/>
          <w:szCs w:val="24"/>
        </w:rPr>
        <w:lastRenderedPageBreak/>
        <w:t>paves</w:t>
      </w:r>
      <w:proofErr w:type="gramEnd"/>
      <w:r w:rsidRPr="008A1A89">
        <w:rPr>
          <w:rFonts w:ascii="Times New Roman" w:hAnsi="Times New Roman" w:cs="Times New Roman"/>
          <w:sz w:val="24"/>
          <w:szCs w:val="24"/>
        </w:rPr>
        <w:t xml:space="preserve"> the way to a painless t</w:t>
      </w:r>
      <w:r>
        <w:rPr>
          <w:rFonts w:ascii="Times New Roman" w:hAnsi="Times New Roman" w:cs="Times New Roman"/>
          <w:sz w:val="24"/>
          <w:szCs w:val="24"/>
        </w:rPr>
        <w:t xml:space="preserve">ransition to a global currency </w:t>
      </w:r>
      <w:r w:rsidRPr="008A1A89">
        <w:rPr>
          <w:rFonts w:ascii="Times New Roman" w:hAnsi="Times New Roman" w:cs="Times New Roman"/>
          <w:sz w:val="24"/>
          <w:szCs w:val="24"/>
        </w:rPr>
        <w:t xml:space="preserve">since there is no emotional </w:t>
      </w:r>
      <w:r>
        <w:rPr>
          <w:rFonts w:ascii="Times New Roman" w:hAnsi="Times New Roman" w:cs="Times New Roman"/>
          <w:sz w:val="24"/>
          <w:szCs w:val="24"/>
        </w:rPr>
        <w:t xml:space="preserve">attachment to a physical entity </w:t>
      </w:r>
      <w:r w:rsidRPr="008A1A89">
        <w:rPr>
          <w:rFonts w:ascii="Times New Roman" w:hAnsi="Times New Roman" w:cs="Times New Roman"/>
          <w:sz w:val="24"/>
          <w:szCs w:val="24"/>
        </w:rPr>
        <w:t>(which is the final step towards a world united)</w:t>
      </w:r>
      <w:r>
        <w:rPr>
          <w:rFonts w:ascii="Times New Roman" w:hAnsi="Times New Roman" w:cs="Times New Roman"/>
          <w:sz w:val="24"/>
          <w:szCs w:val="24"/>
        </w:rPr>
        <w:t>.</w:t>
      </w:r>
    </w:p>
    <w:p w:rsidR="00AF64F4" w:rsidRDefault="00D2197F" w:rsidP="00AF64F4">
      <w:pPr>
        <w:jc w:val="both"/>
        <w:rPr>
          <w:rFonts w:ascii="Times New Roman" w:hAnsi="Times New Roman" w:cs="Times New Roman"/>
          <w:sz w:val="24"/>
          <w:szCs w:val="24"/>
        </w:rPr>
      </w:pPr>
      <w:r>
        <w:rPr>
          <w:rFonts w:ascii="Times New Roman" w:hAnsi="Times New Roman" w:cs="Times New Roman"/>
          <w:sz w:val="24"/>
          <w:szCs w:val="24"/>
        </w:rPr>
        <w:t xml:space="preserve">The only drawback </w:t>
      </w:r>
      <w:r w:rsidR="00F46043">
        <w:rPr>
          <w:rFonts w:ascii="Times New Roman" w:hAnsi="Times New Roman" w:cs="Times New Roman"/>
          <w:sz w:val="24"/>
          <w:szCs w:val="24"/>
        </w:rPr>
        <w:t xml:space="preserve">of a cashless society </w:t>
      </w:r>
      <w:r>
        <w:rPr>
          <w:rFonts w:ascii="Times New Roman" w:hAnsi="Times New Roman" w:cs="Times New Roman"/>
          <w:sz w:val="24"/>
          <w:szCs w:val="24"/>
        </w:rPr>
        <w:t xml:space="preserve">I can think of is that it </w:t>
      </w:r>
      <w:r w:rsidR="00D440D1">
        <w:rPr>
          <w:rFonts w:ascii="Times New Roman" w:hAnsi="Times New Roman" w:cs="Times New Roman"/>
          <w:sz w:val="24"/>
          <w:szCs w:val="24"/>
        </w:rPr>
        <w:t>makes the system</w:t>
      </w:r>
      <w:r>
        <w:rPr>
          <w:rFonts w:ascii="Times New Roman" w:hAnsi="Times New Roman" w:cs="Times New Roman"/>
          <w:sz w:val="24"/>
          <w:szCs w:val="24"/>
        </w:rPr>
        <w:t xml:space="preserve"> vulnerable to technical failures.  In the event of a solar flare, for instance, satellite communication could be disrupted and the entire financial system halted.  Without a physical currency to carry us through the crisis we would be in dire straits.  </w:t>
      </w:r>
      <w:r w:rsidR="00254851">
        <w:rPr>
          <w:rFonts w:ascii="Times New Roman" w:hAnsi="Times New Roman" w:cs="Times New Roman"/>
          <w:sz w:val="24"/>
          <w:szCs w:val="24"/>
        </w:rPr>
        <w:t>It is this consideration</w:t>
      </w:r>
      <w:r w:rsidR="00B40E9B">
        <w:rPr>
          <w:rFonts w:ascii="Times New Roman" w:hAnsi="Times New Roman" w:cs="Times New Roman"/>
          <w:sz w:val="24"/>
          <w:szCs w:val="24"/>
        </w:rPr>
        <w:t>, I suspect,</w:t>
      </w:r>
      <w:r w:rsidR="00254851">
        <w:rPr>
          <w:rFonts w:ascii="Times New Roman" w:hAnsi="Times New Roman" w:cs="Times New Roman"/>
          <w:sz w:val="24"/>
          <w:szCs w:val="24"/>
        </w:rPr>
        <w:t xml:space="preserve"> that has prevented central planners from eliminating physical currencies altogether.  I</w:t>
      </w:r>
      <w:r w:rsidR="002F769F">
        <w:rPr>
          <w:rFonts w:ascii="Times New Roman" w:hAnsi="Times New Roman" w:cs="Times New Roman"/>
          <w:sz w:val="24"/>
          <w:szCs w:val="24"/>
        </w:rPr>
        <w:t>nstead they are converting paper to</w:t>
      </w:r>
      <w:r w:rsidR="002115E6">
        <w:rPr>
          <w:rFonts w:ascii="Times New Roman" w:hAnsi="Times New Roman" w:cs="Times New Roman"/>
          <w:sz w:val="24"/>
          <w:szCs w:val="24"/>
        </w:rPr>
        <w:t xml:space="preserve"> polymer </w:t>
      </w:r>
      <w:r w:rsidR="00254851">
        <w:rPr>
          <w:rFonts w:ascii="Times New Roman" w:hAnsi="Times New Roman" w:cs="Times New Roman"/>
          <w:sz w:val="24"/>
          <w:szCs w:val="24"/>
        </w:rPr>
        <w:t>banknotes</w:t>
      </w:r>
      <w:r w:rsidR="00112EA0">
        <w:rPr>
          <w:rFonts w:ascii="Times New Roman" w:hAnsi="Times New Roman" w:cs="Times New Roman"/>
          <w:sz w:val="24"/>
          <w:szCs w:val="24"/>
        </w:rPr>
        <w:t xml:space="preserve"> (first developed and issued by the bank of Australia in 1988)</w:t>
      </w:r>
      <w:r w:rsidR="00947883">
        <w:rPr>
          <w:rFonts w:ascii="Times New Roman" w:hAnsi="Times New Roman" w:cs="Times New Roman"/>
          <w:sz w:val="24"/>
          <w:szCs w:val="24"/>
        </w:rPr>
        <w:t>, as they</w:t>
      </w:r>
      <w:r w:rsidR="00AC06D7">
        <w:rPr>
          <w:rFonts w:ascii="Times New Roman" w:hAnsi="Times New Roman" w:cs="Times New Roman"/>
          <w:sz w:val="24"/>
          <w:szCs w:val="24"/>
        </w:rPr>
        <w:t xml:space="preserve"> last longer</w:t>
      </w:r>
      <w:r w:rsidR="00947883">
        <w:rPr>
          <w:rFonts w:ascii="Times New Roman" w:hAnsi="Times New Roman" w:cs="Times New Roman"/>
          <w:sz w:val="24"/>
          <w:szCs w:val="24"/>
        </w:rPr>
        <w:t>, are difficult to counterfeit,</w:t>
      </w:r>
      <w:r w:rsidR="00254851">
        <w:rPr>
          <w:rFonts w:ascii="Times New Roman" w:hAnsi="Times New Roman" w:cs="Times New Roman"/>
          <w:sz w:val="24"/>
          <w:szCs w:val="24"/>
        </w:rPr>
        <w:t xml:space="preserve"> </w:t>
      </w:r>
      <w:r w:rsidR="002F769F">
        <w:rPr>
          <w:rFonts w:ascii="Times New Roman" w:hAnsi="Times New Roman" w:cs="Times New Roman"/>
          <w:sz w:val="24"/>
          <w:szCs w:val="24"/>
        </w:rPr>
        <w:t xml:space="preserve">and </w:t>
      </w:r>
      <w:r w:rsidR="00651631">
        <w:rPr>
          <w:rFonts w:ascii="Times New Roman" w:hAnsi="Times New Roman" w:cs="Times New Roman"/>
          <w:sz w:val="24"/>
          <w:szCs w:val="24"/>
        </w:rPr>
        <w:t xml:space="preserve">in the future </w:t>
      </w:r>
      <w:r w:rsidR="002F769F">
        <w:rPr>
          <w:rFonts w:ascii="Times New Roman" w:hAnsi="Times New Roman" w:cs="Times New Roman"/>
          <w:sz w:val="24"/>
          <w:szCs w:val="24"/>
        </w:rPr>
        <w:t>could</w:t>
      </w:r>
      <w:r w:rsidR="005F07B7">
        <w:rPr>
          <w:rFonts w:ascii="Times New Roman" w:hAnsi="Times New Roman" w:cs="Times New Roman"/>
          <w:sz w:val="24"/>
          <w:szCs w:val="24"/>
        </w:rPr>
        <w:t xml:space="preserve"> be traced </w:t>
      </w:r>
      <w:r w:rsidR="00ED4540">
        <w:rPr>
          <w:rFonts w:ascii="Times New Roman" w:hAnsi="Times New Roman" w:cs="Times New Roman"/>
          <w:sz w:val="24"/>
          <w:szCs w:val="24"/>
        </w:rPr>
        <w:t xml:space="preserve">and tracked </w:t>
      </w:r>
      <w:r w:rsidR="005F07B7">
        <w:rPr>
          <w:rFonts w:ascii="Times New Roman" w:hAnsi="Times New Roman" w:cs="Times New Roman"/>
          <w:sz w:val="24"/>
          <w:szCs w:val="24"/>
        </w:rPr>
        <w:t>as easily as</w:t>
      </w:r>
      <w:r w:rsidR="00254851">
        <w:rPr>
          <w:rFonts w:ascii="Times New Roman" w:hAnsi="Times New Roman" w:cs="Times New Roman"/>
          <w:sz w:val="24"/>
          <w:szCs w:val="24"/>
        </w:rPr>
        <w:t xml:space="preserve"> digital money transfers</w:t>
      </w:r>
      <w:r w:rsidR="005F07B7">
        <w:rPr>
          <w:rFonts w:ascii="Times New Roman" w:hAnsi="Times New Roman" w:cs="Times New Roman"/>
          <w:sz w:val="24"/>
          <w:szCs w:val="24"/>
        </w:rPr>
        <w:t xml:space="preserve"> if</w:t>
      </w:r>
      <w:r w:rsidR="00AC06D7">
        <w:rPr>
          <w:rFonts w:ascii="Times New Roman" w:hAnsi="Times New Roman" w:cs="Times New Roman"/>
          <w:sz w:val="24"/>
          <w:szCs w:val="24"/>
        </w:rPr>
        <w:t xml:space="preserve"> t</w:t>
      </w:r>
      <w:r w:rsidR="00477B93">
        <w:rPr>
          <w:rFonts w:ascii="Times New Roman" w:hAnsi="Times New Roman" w:cs="Times New Roman"/>
          <w:sz w:val="24"/>
          <w:szCs w:val="24"/>
        </w:rPr>
        <w:t>hey are embedded with R</w:t>
      </w:r>
      <w:r w:rsidR="002F769F">
        <w:rPr>
          <w:rFonts w:ascii="Times New Roman" w:hAnsi="Times New Roman" w:cs="Times New Roman"/>
          <w:sz w:val="24"/>
          <w:szCs w:val="24"/>
        </w:rPr>
        <w:t>F</w:t>
      </w:r>
      <w:r w:rsidR="00477B93">
        <w:rPr>
          <w:rFonts w:ascii="Times New Roman" w:hAnsi="Times New Roman" w:cs="Times New Roman"/>
          <w:sz w:val="24"/>
          <w:szCs w:val="24"/>
        </w:rPr>
        <w:t>ID</w:t>
      </w:r>
      <w:r w:rsidR="006E0B92">
        <w:rPr>
          <w:rFonts w:ascii="Times New Roman" w:hAnsi="Times New Roman" w:cs="Times New Roman"/>
          <w:sz w:val="24"/>
          <w:szCs w:val="24"/>
        </w:rPr>
        <w:t xml:space="preserve"> (radio frequency identification) chips</w:t>
      </w:r>
      <w:r w:rsidR="002F769F">
        <w:rPr>
          <w:rFonts w:ascii="Times New Roman" w:hAnsi="Times New Roman" w:cs="Times New Roman"/>
          <w:sz w:val="24"/>
          <w:szCs w:val="24"/>
        </w:rPr>
        <w:t>, which is probably t</w:t>
      </w:r>
      <w:r w:rsidR="00651631">
        <w:rPr>
          <w:rFonts w:ascii="Times New Roman" w:hAnsi="Times New Roman" w:cs="Times New Roman"/>
          <w:sz w:val="24"/>
          <w:szCs w:val="24"/>
        </w:rPr>
        <w:t>he intention</w:t>
      </w:r>
      <w:r w:rsidR="0035434C">
        <w:rPr>
          <w:rFonts w:ascii="Times New Roman" w:hAnsi="Times New Roman" w:cs="Times New Roman"/>
          <w:sz w:val="24"/>
          <w:szCs w:val="24"/>
        </w:rPr>
        <w:t xml:space="preserve"> once the technology is sufficiently cheap</w:t>
      </w:r>
      <w:r w:rsidR="00252CE1">
        <w:rPr>
          <w:rFonts w:ascii="Times New Roman" w:hAnsi="Times New Roman" w:cs="Times New Roman"/>
          <w:sz w:val="24"/>
          <w:szCs w:val="24"/>
        </w:rPr>
        <w:t xml:space="preserve"> and sturdy</w:t>
      </w:r>
      <w:r w:rsidR="00651631">
        <w:rPr>
          <w:rFonts w:ascii="Times New Roman" w:hAnsi="Times New Roman" w:cs="Times New Roman"/>
          <w:sz w:val="24"/>
          <w:szCs w:val="24"/>
        </w:rPr>
        <w:t xml:space="preserve">.  </w:t>
      </w:r>
      <w:r w:rsidR="002F769F">
        <w:rPr>
          <w:rFonts w:ascii="Times New Roman" w:hAnsi="Times New Roman" w:cs="Times New Roman"/>
          <w:sz w:val="24"/>
          <w:szCs w:val="24"/>
        </w:rPr>
        <w:t xml:space="preserve"> </w:t>
      </w:r>
    </w:p>
    <w:p w:rsidR="0033741D" w:rsidRDefault="00AF64F4"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point is that the monetary measures taken so far – and that have freed us from the gold standard to fiat money and have brought us into the era of digital money – have paved the way and enabled deeper economic integration.  </w:t>
      </w:r>
      <w:r w:rsidR="00B64A1F">
        <w:rPr>
          <w:rFonts w:ascii="Times New Roman" w:eastAsia="Times New Roman" w:hAnsi="Times New Roman" w:cs="Times New Roman"/>
          <w:sz w:val="24"/>
          <w:szCs w:val="24"/>
          <w:lang/>
        </w:rPr>
        <w:t xml:space="preserve">They have also vastly increased the money supply and have made possible a much faster dissemination of technology and knowhow, a proliferation of vital infrastructure </w:t>
      </w:r>
      <w:r w:rsidR="00A836FE">
        <w:rPr>
          <w:rFonts w:ascii="Times New Roman" w:eastAsia="Times New Roman" w:hAnsi="Times New Roman" w:cs="Times New Roman"/>
          <w:sz w:val="24"/>
          <w:szCs w:val="24"/>
          <w:lang/>
        </w:rPr>
        <w:t xml:space="preserve">in places that could otherwise not afford it, and have forged a global and interdependent economy wherein money is the glue and the hammer that keeps us all in line and in the same boat. </w:t>
      </w:r>
    </w:p>
    <w:p w:rsidR="006F46B6" w:rsidRDefault="00A045A5"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What could not be achieved b</w:t>
      </w:r>
      <w:r w:rsidR="006F46B6">
        <w:rPr>
          <w:rFonts w:ascii="Times New Roman" w:eastAsia="Times New Roman" w:hAnsi="Times New Roman" w:cs="Times New Roman"/>
          <w:sz w:val="24"/>
          <w:szCs w:val="24"/>
          <w:lang/>
        </w:rPr>
        <w:t>y military force in past centuries has been achieved by monetary force in the 20</w:t>
      </w:r>
      <w:r w:rsidR="006F46B6" w:rsidRPr="006F46B6">
        <w:rPr>
          <w:rFonts w:ascii="Times New Roman" w:eastAsia="Times New Roman" w:hAnsi="Times New Roman" w:cs="Times New Roman"/>
          <w:sz w:val="24"/>
          <w:szCs w:val="24"/>
          <w:vertAlign w:val="superscript"/>
          <w:lang/>
        </w:rPr>
        <w:t>th</w:t>
      </w:r>
      <w:r w:rsidR="006F46B6">
        <w:rPr>
          <w:rFonts w:ascii="Times New Roman" w:eastAsia="Times New Roman" w:hAnsi="Times New Roman" w:cs="Times New Roman"/>
          <w:sz w:val="24"/>
          <w:szCs w:val="24"/>
          <w:lang/>
        </w:rPr>
        <w:t xml:space="preserve"> century and we are all the better for it, despite the hardship</w:t>
      </w:r>
      <w:r w:rsidR="00FE0045">
        <w:rPr>
          <w:rFonts w:ascii="Times New Roman" w:eastAsia="Times New Roman" w:hAnsi="Times New Roman" w:cs="Times New Roman"/>
          <w:sz w:val="24"/>
          <w:szCs w:val="24"/>
          <w:lang/>
        </w:rPr>
        <w:t>, personal insecurity</w:t>
      </w:r>
      <w:r w:rsidR="006F46B6">
        <w:rPr>
          <w:rFonts w:ascii="Times New Roman" w:eastAsia="Times New Roman" w:hAnsi="Times New Roman" w:cs="Times New Roman"/>
          <w:sz w:val="24"/>
          <w:szCs w:val="24"/>
          <w:lang/>
        </w:rPr>
        <w:t xml:space="preserve"> and the substantial disruptions </w:t>
      </w:r>
      <w:r w:rsidR="00F27FDC">
        <w:rPr>
          <w:rFonts w:ascii="Times New Roman" w:eastAsia="Times New Roman" w:hAnsi="Times New Roman" w:cs="Times New Roman"/>
          <w:sz w:val="24"/>
          <w:szCs w:val="24"/>
          <w:lang/>
        </w:rPr>
        <w:t xml:space="preserve">that </w:t>
      </w:r>
      <w:r w:rsidR="006F46B6">
        <w:rPr>
          <w:rFonts w:ascii="Times New Roman" w:eastAsia="Times New Roman" w:hAnsi="Times New Roman" w:cs="Times New Roman"/>
          <w:sz w:val="24"/>
          <w:szCs w:val="24"/>
          <w:lang/>
        </w:rPr>
        <w:t>we have suffered</w:t>
      </w:r>
      <w:r w:rsidR="00F27FDC">
        <w:rPr>
          <w:rFonts w:ascii="Times New Roman" w:eastAsia="Times New Roman" w:hAnsi="Times New Roman" w:cs="Times New Roman"/>
          <w:sz w:val="24"/>
          <w:szCs w:val="24"/>
          <w:lang/>
        </w:rPr>
        <w:t xml:space="preserve"> and are suffering in our national economies</w:t>
      </w:r>
      <w:r w:rsidR="006F46B6">
        <w:rPr>
          <w:rFonts w:ascii="Times New Roman" w:eastAsia="Times New Roman" w:hAnsi="Times New Roman" w:cs="Times New Roman"/>
          <w:sz w:val="24"/>
          <w:szCs w:val="24"/>
          <w:lang/>
        </w:rPr>
        <w:t xml:space="preserve">.  </w:t>
      </w:r>
    </w:p>
    <w:p w:rsidR="00383CA1" w:rsidRDefault="00383CA1"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Economic integration has advanced step in step with monetary integration, one being impossible without the other.  </w:t>
      </w:r>
      <w:r w:rsidR="0019060B">
        <w:rPr>
          <w:rFonts w:ascii="Times New Roman" w:eastAsia="Times New Roman" w:hAnsi="Times New Roman" w:cs="Times New Roman"/>
          <w:sz w:val="24"/>
          <w:szCs w:val="24"/>
          <w:lang/>
        </w:rPr>
        <w:t xml:space="preserve">And the decisions necessary to make this happen have been political and made by policy makers not by bankers.  </w:t>
      </w:r>
    </w:p>
    <w:p w:rsidR="0009221E" w:rsidRDefault="0009221E" w:rsidP="0009221E">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evolution that has been engineered through political will but by fiscal means has four continuums:</w:t>
      </w:r>
    </w:p>
    <w:p w:rsidR="0009221E" w:rsidRPr="00350DF8" w:rsidRDefault="0009221E" w:rsidP="00092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350DF8">
        <w:rPr>
          <w:rFonts w:ascii="Times New Roman" w:hAnsi="Times New Roman" w:cs="Times New Roman"/>
          <w:sz w:val="24"/>
          <w:szCs w:val="24"/>
        </w:rPr>
        <w:t>rom physical currency……………………………</w:t>
      </w:r>
      <w:r>
        <w:rPr>
          <w:rFonts w:ascii="Times New Roman" w:hAnsi="Times New Roman" w:cs="Times New Roman"/>
          <w:sz w:val="24"/>
          <w:szCs w:val="24"/>
        </w:rPr>
        <w:t>..</w:t>
      </w:r>
      <w:r w:rsidRPr="00350DF8">
        <w:rPr>
          <w:rFonts w:ascii="Times New Roman" w:hAnsi="Times New Roman" w:cs="Times New Roman"/>
          <w:sz w:val="24"/>
          <w:szCs w:val="24"/>
        </w:rPr>
        <w:t>to abstract currency</w:t>
      </w:r>
      <w:r>
        <w:rPr>
          <w:rFonts w:ascii="Times New Roman" w:hAnsi="Times New Roman" w:cs="Times New Roman"/>
          <w:sz w:val="24"/>
          <w:szCs w:val="24"/>
        </w:rPr>
        <w:t>,</w:t>
      </w:r>
    </w:p>
    <w:p w:rsidR="0009221E" w:rsidRPr="00350DF8" w:rsidRDefault="0009221E" w:rsidP="00092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350DF8">
        <w:rPr>
          <w:rFonts w:ascii="Times New Roman" w:hAnsi="Times New Roman" w:cs="Times New Roman"/>
          <w:sz w:val="24"/>
          <w:szCs w:val="24"/>
        </w:rPr>
        <w:t>rom dependence on gold…………………………</w:t>
      </w:r>
      <w:r>
        <w:rPr>
          <w:rFonts w:ascii="Times New Roman" w:hAnsi="Times New Roman" w:cs="Times New Roman"/>
          <w:sz w:val="24"/>
          <w:szCs w:val="24"/>
        </w:rPr>
        <w:t>...</w:t>
      </w:r>
      <w:r w:rsidRPr="00350DF8">
        <w:rPr>
          <w:rFonts w:ascii="Times New Roman" w:hAnsi="Times New Roman" w:cs="Times New Roman"/>
          <w:sz w:val="24"/>
          <w:szCs w:val="24"/>
        </w:rPr>
        <w:t>to depend</w:t>
      </w:r>
      <w:r>
        <w:rPr>
          <w:rFonts w:ascii="Times New Roman" w:hAnsi="Times New Roman" w:cs="Times New Roman"/>
          <w:sz w:val="24"/>
          <w:szCs w:val="24"/>
        </w:rPr>
        <w:t>ence</w:t>
      </w:r>
      <w:r w:rsidRPr="00350DF8">
        <w:rPr>
          <w:rFonts w:ascii="Times New Roman" w:hAnsi="Times New Roman" w:cs="Times New Roman"/>
          <w:sz w:val="24"/>
          <w:szCs w:val="24"/>
        </w:rPr>
        <w:t xml:space="preserve"> on trust in the system</w:t>
      </w:r>
      <w:r>
        <w:rPr>
          <w:rFonts w:ascii="Times New Roman" w:hAnsi="Times New Roman" w:cs="Times New Roman"/>
          <w:sz w:val="24"/>
          <w:szCs w:val="24"/>
        </w:rPr>
        <w:t>,</w:t>
      </w:r>
    </w:p>
    <w:p w:rsidR="0009221E" w:rsidRPr="00350DF8" w:rsidRDefault="0009221E" w:rsidP="00092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w:t>
      </w:r>
      <w:r w:rsidRPr="00350DF8">
        <w:rPr>
          <w:rFonts w:ascii="Times New Roman" w:hAnsi="Times New Roman" w:cs="Times New Roman"/>
          <w:sz w:val="24"/>
          <w:szCs w:val="24"/>
        </w:rPr>
        <w:t>rom national control………………………………</w:t>
      </w:r>
      <w:r>
        <w:rPr>
          <w:rFonts w:ascii="Times New Roman" w:hAnsi="Times New Roman" w:cs="Times New Roman"/>
          <w:sz w:val="24"/>
          <w:szCs w:val="24"/>
        </w:rPr>
        <w:t>..</w:t>
      </w:r>
      <w:r w:rsidRPr="00350DF8">
        <w:rPr>
          <w:rFonts w:ascii="Times New Roman" w:hAnsi="Times New Roman" w:cs="Times New Roman"/>
          <w:sz w:val="24"/>
          <w:szCs w:val="24"/>
        </w:rPr>
        <w:t>to international control</w:t>
      </w:r>
      <w:r>
        <w:rPr>
          <w:rFonts w:ascii="Times New Roman" w:hAnsi="Times New Roman" w:cs="Times New Roman"/>
          <w:sz w:val="24"/>
          <w:szCs w:val="24"/>
        </w:rPr>
        <w:t>,</w:t>
      </w:r>
    </w:p>
    <w:p w:rsidR="0009221E" w:rsidRPr="00350DF8" w:rsidRDefault="0009221E" w:rsidP="0009221E">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f</w:t>
      </w:r>
      <w:r w:rsidRPr="00350DF8">
        <w:rPr>
          <w:rFonts w:ascii="Times New Roman" w:hAnsi="Times New Roman" w:cs="Times New Roman"/>
          <w:sz w:val="24"/>
          <w:szCs w:val="24"/>
        </w:rPr>
        <w:t>rom</w:t>
      </w:r>
      <w:proofErr w:type="gramEnd"/>
      <w:r w:rsidRPr="00350DF8">
        <w:rPr>
          <w:rFonts w:ascii="Times New Roman" w:hAnsi="Times New Roman" w:cs="Times New Roman"/>
          <w:sz w:val="24"/>
          <w:szCs w:val="24"/>
        </w:rPr>
        <w:t xml:space="preserve"> serving national interests……………………</w:t>
      </w:r>
      <w:r>
        <w:rPr>
          <w:rFonts w:ascii="Times New Roman" w:hAnsi="Times New Roman" w:cs="Times New Roman"/>
          <w:sz w:val="24"/>
          <w:szCs w:val="24"/>
        </w:rPr>
        <w:t>....</w:t>
      </w:r>
      <w:r w:rsidRPr="00350DF8">
        <w:rPr>
          <w:rFonts w:ascii="Times New Roman" w:hAnsi="Times New Roman" w:cs="Times New Roman"/>
          <w:sz w:val="24"/>
          <w:szCs w:val="24"/>
        </w:rPr>
        <w:t>to serving global interests</w:t>
      </w:r>
      <w:r>
        <w:rPr>
          <w:rFonts w:ascii="Times New Roman" w:hAnsi="Times New Roman" w:cs="Times New Roman"/>
          <w:sz w:val="24"/>
          <w:szCs w:val="24"/>
        </w:rPr>
        <w:t>.</w:t>
      </w:r>
    </w:p>
    <w:p w:rsidR="0009221E" w:rsidRPr="001140C6" w:rsidRDefault="0009221E" w:rsidP="00AF64F4">
      <w:pPr>
        <w:jc w:val="both"/>
        <w:rPr>
          <w:rFonts w:ascii="Times New Roman" w:hAnsi="Times New Roman" w:cs="Times New Roman"/>
          <w:sz w:val="24"/>
          <w:szCs w:val="24"/>
        </w:rPr>
      </w:pPr>
      <w:r>
        <w:rPr>
          <w:rFonts w:ascii="Times New Roman" w:hAnsi="Times New Roman" w:cs="Times New Roman"/>
          <w:sz w:val="24"/>
          <w:szCs w:val="24"/>
        </w:rPr>
        <w:t>As a result</w:t>
      </w:r>
      <w:r w:rsidR="00FF216D">
        <w:rPr>
          <w:rFonts w:ascii="Times New Roman" w:hAnsi="Times New Roman" w:cs="Times New Roman"/>
          <w:sz w:val="24"/>
          <w:szCs w:val="24"/>
        </w:rPr>
        <w:t>,</w:t>
      </w:r>
      <w:r>
        <w:rPr>
          <w:rFonts w:ascii="Times New Roman" w:hAnsi="Times New Roman" w:cs="Times New Roman"/>
          <w:sz w:val="24"/>
          <w:szCs w:val="24"/>
        </w:rPr>
        <w:t xml:space="preserve"> the economy is more efficient, more intelligent, more unbiased, and more inclusive</w:t>
      </w:r>
      <w:r w:rsidR="00F2392E">
        <w:rPr>
          <w:rFonts w:ascii="Times New Roman" w:hAnsi="Times New Roman" w:cs="Times New Roman"/>
          <w:sz w:val="24"/>
          <w:szCs w:val="24"/>
        </w:rPr>
        <w:t xml:space="preserve">; and the world is more interconnected and interdependent than ever before.  </w:t>
      </w:r>
      <w:r w:rsidR="006F4B7E">
        <w:rPr>
          <w:rFonts w:ascii="Times New Roman" w:hAnsi="Times New Roman" w:cs="Times New Roman"/>
          <w:sz w:val="24"/>
          <w:szCs w:val="24"/>
        </w:rPr>
        <w:t xml:space="preserve">As a result, the economy is also more impersonal, </w:t>
      </w:r>
      <w:proofErr w:type="gramStart"/>
      <w:r w:rsidR="007F79C5">
        <w:rPr>
          <w:rFonts w:ascii="Times New Roman" w:hAnsi="Times New Roman" w:cs="Times New Roman"/>
          <w:sz w:val="24"/>
          <w:szCs w:val="24"/>
        </w:rPr>
        <w:t>more cruel</w:t>
      </w:r>
      <w:proofErr w:type="gramEnd"/>
      <w:r w:rsidR="007F79C5">
        <w:rPr>
          <w:rFonts w:ascii="Times New Roman" w:hAnsi="Times New Roman" w:cs="Times New Roman"/>
          <w:sz w:val="24"/>
          <w:szCs w:val="24"/>
        </w:rPr>
        <w:t xml:space="preserve">, </w:t>
      </w:r>
      <w:r w:rsidR="00BA1F03">
        <w:rPr>
          <w:rFonts w:ascii="Times New Roman" w:hAnsi="Times New Roman" w:cs="Times New Roman"/>
          <w:sz w:val="24"/>
          <w:szCs w:val="24"/>
        </w:rPr>
        <w:t>more</w:t>
      </w:r>
      <w:r w:rsidR="007F79C5">
        <w:rPr>
          <w:rFonts w:ascii="Times New Roman" w:hAnsi="Times New Roman" w:cs="Times New Roman"/>
          <w:sz w:val="24"/>
          <w:szCs w:val="24"/>
        </w:rPr>
        <w:t xml:space="preserve"> overwhelming, and more dominant than in the past.</w:t>
      </w:r>
    </w:p>
    <w:p w:rsidR="00274FA9" w:rsidRDefault="00274FA9"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What we will see in the months and years to come is the next step in this planned evolution towards a world united: a common currency.  The seed for a global cu</w:t>
      </w:r>
      <w:r w:rsidR="001D1FDD">
        <w:rPr>
          <w:rFonts w:ascii="Times New Roman" w:eastAsia="Times New Roman" w:hAnsi="Times New Roman" w:cs="Times New Roman"/>
          <w:sz w:val="24"/>
          <w:szCs w:val="24"/>
          <w:lang/>
        </w:rPr>
        <w:t xml:space="preserve">rrency has been already planted and it is called SDR, short for Special Drawing Rights, or more recently abbreviated to SPEDRI.  SPEDRI is the unit of account of the International Monetary Fund (IMF) and it is not a currency per se but a claim to a currency held by IMF member countries.  It is in effect a basket of currencies and has the potential to replace the US dollar as the world’s reserve currency.  </w:t>
      </w:r>
    </w:p>
    <w:p w:rsidR="001F641F" w:rsidRDefault="001F641F"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SPEDRI was created in 1969 to supplement a shortfall of foreign exchange reserve assets (</w:t>
      </w:r>
      <w:r w:rsidR="002C7A34">
        <w:rPr>
          <w:rFonts w:ascii="Times New Roman" w:eastAsia="Times New Roman" w:hAnsi="Times New Roman" w:cs="Times New Roman"/>
          <w:sz w:val="24"/>
          <w:szCs w:val="24"/>
          <w:lang/>
        </w:rPr>
        <w:t xml:space="preserve">namely gold and </w:t>
      </w:r>
      <w:r>
        <w:rPr>
          <w:rFonts w:ascii="Times New Roman" w:eastAsia="Times New Roman" w:hAnsi="Times New Roman" w:cs="Times New Roman"/>
          <w:sz w:val="24"/>
          <w:szCs w:val="24"/>
          <w:lang/>
        </w:rPr>
        <w:t>US dollar</w:t>
      </w:r>
      <w:r w:rsidR="002C7A34">
        <w:rPr>
          <w:rFonts w:ascii="Times New Roman" w:eastAsia="Times New Roman" w:hAnsi="Times New Roman" w:cs="Times New Roman"/>
          <w:sz w:val="24"/>
          <w:szCs w:val="24"/>
          <w:lang/>
        </w:rPr>
        <w:t>s</w:t>
      </w:r>
      <w:r>
        <w:rPr>
          <w:rFonts w:ascii="Times New Roman" w:eastAsia="Times New Roman" w:hAnsi="Times New Roman" w:cs="Times New Roman"/>
          <w:sz w:val="24"/>
          <w:szCs w:val="24"/>
          <w:lang/>
        </w:rPr>
        <w:t xml:space="preserve">) and its value is calculated as an average of four major currencies: the US dollar, the euro, the British pound, and the Japanese yen.  </w:t>
      </w:r>
    </w:p>
    <w:p w:rsidR="00B368AB" w:rsidRDefault="001140C6"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 step from a global economy dependent on the US dollar to one dependent on a currency that has no nationality is being helped along, or engineered, by various means.</w:t>
      </w:r>
    </w:p>
    <w:p w:rsidR="001140C6" w:rsidRDefault="001140C6" w:rsidP="001140C6">
      <w:pPr>
        <w:pStyle w:val="ListParagraph"/>
        <w:numPr>
          <w:ilvl w:val="0"/>
          <w:numId w:val="4"/>
        </w:num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First, by allowing huge trade deficits (primarily between the United States and China) to seep wealth from North America to Asia</w:t>
      </w:r>
      <w:r w:rsidR="001F05D8">
        <w:rPr>
          <w:rFonts w:ascii="Times New Roman" w:eastAsia="Times New Roman" w:hAnsi="Times New Roman" w:cs="Times New Roman"/>
          <w:sz w:val="24"/>
          <w:szCs w:val="24"/>
          <w:lang/>
        </w:rPr>
        <w:t xml:space="preserve"> therefore shrinking the economy and lowering the value of the dollar</w:t>
      </w:r>
      <w:r>
        <w:rPr>
          <w:rFonts w:ascii="Times New Roman" w:eastAsia="Times New Roman" w:hAnsi="Times New Roman" w:cs="Times New Roman"/>
          <w:sz w:val="24"/>
          <w:szCs w:val="24"/>
          <w:lang/>
        </w:rPr>
        <w:t>.  Wall Mart and other corporations that sell almost exclusively Chinese goods in North America have a primary role to play in this scheme.</w:t>
      </w:r>
    </w:p>
    <w:p w:rsidR="001140C6" w:rsidRDefault="001140C6" w:rsidP="001140C6">
      <w:pPr>
        <w:pStyle w:val="ListParagraph"/>
        <w:numPr>
          <w:ilvl w:val="0"/>
          <w:numId w:val="4"/>
        </w:num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Second, by wasting as much money as possible on unproductive institutions, such as the military-industrial establishment, and therefore causing public debt to soar</w:t>
      </w:r>
      <w:r w:rsidR="001F05D8">
        <w:rPr>
          <w:rFonts w:ascii="Times New Roman" w:eastAsia="Times New Roman" w:hAnsi="Times New Roman" w:cs="Times New Roman"/>
          <w:sz w:val="24"/>
          <w:szCs w:val="24"/>
          <w:lang/>
        </w:rPr>
        <w:t xml:space="preserve"> through reckless spending</w:t>
      </w:r>
      <w:r>
        <w:rPr>
          <w:rFonts w:ascii="Times New Roman" w:eastAsia="Times New Roman" w:hAnsi="Times New Roman" w:cs="Times New Roman"/>
          <w:sz w:val="24"/>
          <w:szCs w:val="24"/>
          <w:lang/>
        </w:rPr>
        <w:t>, which undermines the value of the dollar and trust in the dollar.</w:t>
      </w:r>
    </w:p>
    <w:p w:rsidR="001140C6" w:rsidRPr="001140C6" w:rsidRDefault="001140C6" w:rsidP="001140C6">
      <w:pPr>
        <w:pStyle w:val="ListParagraph"/>
        <w:numPr>
          <w:ilvl w:val="0"/>
          <w:numId w:val="4"/>
        </w:num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And third, by </w:t>
      </w:r>
      <w:r w:rsidR="001F05D8">
        <w:rPr>
          <w:rFonts w:ascii="Times New Roman" w:eastAsia="Times New Roman" w:hAnsi="Times New Roman" w:cs="Times New Roman"/>
          <w:sz w:val="24"/>
          <w:szCs w:val="24"/>
          <w:lang/>
        </w:rPr>
        <w:t>allowing foreign nations like China and the Arab states around the Gulf to hold vast amounts of US dollars in their foreign reserves in the</w:t>
      </w:r>
      <w:r w:rsidR="00B25BA9">
        <w:rPr>
          <w:rFonts w:ascii="Times New Roman" w:eastAsia="Times New Roman" w:hAnsi="Times New Roman" w:cs="Times New Roman"/>
          <w:sz w:val="24"/>
          <w:szCs w:val="24"/>
          <w:lang/>
        </w:rPr>
        <w:t xml:space="preserve"> form of US treasuries and other U.S. government debt</w:t>
      </w:r>
      <w:r w:rsidR="001F05D8">
        <w:rPr>
          <w:rFonts w:ascii="Times New Roman" w:eastAsia="Times New Roman" w:hAnsi="Times New Roman" w:cs="Times New Roman"/>
          <w:sz w:val="24"/>
          <w:szCs w:val="24"/>
          <w:lang/>
        </w:rPr>
        <w:t xml:space="preserve">, therefore making the US vulnerable to a sudden selling spree that will result in the rapid depreciation of the dollar.  </w:t>
      </w:r>
    </w:p>
    <w:p w:rsidR="00242878" w:rsidRDefault="00283C65"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It is no surprise that China</w:t>
      </w:r>
      <w:r w:rsidR="00AF16DD">
        <w:rPr>
          <w:rFonts w:ascii="Times New Roman" w:eastAsia="Times New Roman" w:hAnsi="Times New Roman" w:cs="Times New Roman"/>
          <w:sz w:val="24"/>
          <w:szCs w:val="24"/>
          <w:lang/>
        </w:rPr>
        <w:t xml:space="preserve"> (as well as Russia, the IMF and others)</w:t>
      </w:r>
      <w:r>
        <w:rPr>
          <w:rFonts w:ascii="Times New Roman" w:eastAsia="Times New Roman" w:hAnsi="Times New Roman" w:cs="Times New Roman"/>
          <w:sz w:val="24"/>
          <w:szCs w:val="24"/>
          <w:lang/>
        </w:rPr>
        <w:t xml:space="preserve"> is already calling for a global currency, since China is part of the plan to orchestrate the collapse of the dollar in order to bring about a global currency, which is the final step towards the indis</w:t>
      </w:r>
      <w:r w:rsidR="003C775B">
        <w:rPr>
          <w:rFonts w:ascii="Times New Roman" w:eastAsia="Times New Roman" w:hAnsi="Times New Roman" w:cs="Times New Roman"/>
          <w:sz w:val="24"/>
          <w:szCs w:val="24"/>
          <w:lang/>
        </w:rPr>
        <w:t>s</w:t>
      </w:r>
      <w:r>
        <w:rPr>
          <w:rFonts w:ascii="Times New Roman" w:eastAsia="Times New Roman" w:hAnsi="Times New Roman" w:cs="Times New Roman"/>
          <w:sz w:val="24"/>
          <w:szCs w:val="24"/>
          <w:lang/>
        </w:rPr>
        <w:t>oluble inte</w:t>
      </w:r>
      <w:r w:rsidR="003C775B">
        <w:rPr>
          <w:rFonts w:ascii="Times New Roman" w:eastAsia="Times New Roman" w:hAnsi="Times New Roman" w:cs="Times New Roman"/>
          <w:sz w:val="24"/>
          <w:szCs w:val="24"/>
          <w:lang/>
        </w:rPr>
        <w:t>gration of the global economy an</w:t>
      </w:r>
      <w:r w:rsidR="00B17536">
        <w:rPr>
          <w:rFonts w:ascii="Times New Roman" w:eastAsia="Times New Roman" w:hAnsi="Times New Roman" w:cs="Times New Roman"/>
          <w:sz w:val="24"/>
          <w:szCs w:val="24"/>
          <w:lang/>
        </w:rPr>
        <w:t xml:space="preserve">d the death of the nation-state; </w:t>
      </w:r>
      <w:r w:rsidR="00C712FE">
        <w:rPr>
          <w:rFonts w:ascii="Times New Roman" w:eastAsia="Times New Roman" w:hAnsi="Times New Roman" w:cs="Times New Roman"/>
          <w:sz w:val="24"/>
          <w:szCs w:val="24"/>
          <w:lang/>
        </w:rPr>
        <w:t xml:space="preserve">both goals that I fully support and anxiously look forward to as they will mark the beginning of a new era for mankind.  </w:t>
      </w:r>
      <w:r w:rsidR="003C775B">
        <w:rPr>
          <w:rFonts w:ascii="Times New Roman" w:eastAsia="Times New Roman" w:hAnsi="Times New Roman" w:cs="Times New Roman"/>
          <w:sz w:val="24"/>
          <w:szCs w:val="24"/>
          <w:lang/>
        </w:rPr>
        <w:t xml:space="preserve"> </w:t>
      </w:r>
    </w:p>
    <w:p w:rsidR="00242878" w:rsidRDefault="00242878" w:rsidP="00AF64F4">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Will the transition to full global integration be painful?  Hell, yes!  </w:t>
      </w:r>
      <w:proofErr w:type="gramStart"/>
      <w:r>
        <w:rPr>
          <w:rFonts w:ascii="Times New Roman" w:eastAsia="Times New Roman" w:hAnsi="Times New Roman" w:cs="Times New Roman"/>
          <w:sz w:val="24"/>
          <w:szCs w:val="24"/>
          <w:lang/>
        </w:rPr>
        <w:t xml:space="preserve">For the simple reason that the means at the disposal of policy makers are too broad to consider </w:t>
      </w:r>
      <w:r w:rsidR="00734261">
        <w:rPr>
          <w:rFonts w:ascii="Times New Roman" w:eastAsia="Times New Roman" w:hAnsi="Times New Roman" w:cs="Times New Roman"/>
          <w:sz w:val="24"/>
          <w:szCs w:val="24"/>
          <w:lang/>
        </w:rPr>
        <w:t xml:space="preserve">single </w:t>
      </w:r>
      <w:r>
        <w:rPr>
          <w:rFonts w:ascii="Times New Roman" w:eastAsia="Times New Roman" w:hAnsi="Times New Roman" w:cs="Times New Roman"/>
          <w:sz w:val="24"/>
          <w:szCs w:val="24"/>
          <w:lang/>
        </w:rPr>
        <w:t>individuals.</w:t>
      </w:r>
      <w:proofErr w:type="gramEnd"/>
      <w:r>
        <w:rPr>
          <w:rFonts w:ascii="Times New Roman" w:eastAsia="Times New Roman" w:hAnsi="Times New Roman" w:cs="Times New Roman"/>
          <w:sz w:val="24"/>
          <w:szCs w:val="24"/>
          <w:lang/>
        </w:rPr>
        <w:t xml:space="preserve">  Their macroeconomic tools are as messy and inaccurate as painting a corner with a ten-inch brush. </w:t>
      </w:r>
    </w:p>
    <w:p w:rsidR="004B744F" w:rsidRDefault="00BC197A" w:rsidP="00AF64F4">
      <w:pPr>
        <w:jc w:val="both"/>
        <w:rPr>
          <w:rFonts w:ascii="Times New Roman" w:eastAsia="Times New Roman" w:hAnsi="Times New Roman" w:cs="Times New Roman"/>
          <w:sz w:val="24"/>
          <w:szCs w:val="24"/>
          <w:lang/>
        </w:rPr>
      </w:pPr>
      <w:r w:rsidRPr="00BC197A">
        <w:rPr>
          <w:rFonts w:ascii="Times New Roman" w:eastAsia="Times New Roman" w:hAnsi="Times New Roman" w:cs="Times New Roman"/>
          <w:noProof/>
          <w:color w:val="757575"/>
        </w:rPr>
        <w:lastRenderedPageBreak/>
        <w:pict>
          <v:rect id="Rectangle 396" o:spid="_x0000_s1026" style="position:absolute;left:0;text-align:left;margin-left:287.2pt;margin-top:0;width:189.2pt;height:354pt;flip:x;z-index:251669504;visibility:visible;mso-top-percent:160;mso-wrap-distance-top:7.2pt;mso-wrap-distance-bottom:7.2pt;mso-position-horizontal:right;mso-position-horizontal-relative:margin;mso-position-vertical-relative:margin;mso-top-percent:16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" o:allowincell="f" fillcolor="window" strokecolor="#7f7f7f" strokeweight="1.5pt">
            <v:shadow on="t" type="perspective" color="black" opacity="26214f" origin="-.5,-.5" offset=".74836mm,.74836mm" matrix="65864f,,,65864f"/>
            <v:textbox inset="21.6pt,21.6pt,21.6pt,21.6pt">
              <w:txbxContent>
                <w:p w:rsidR="00F573BD" w:rsidRDefault="00F573BD" w:rsidP="00F573BD">
                  <w:pPr>
                    <w:rPr>
                      <w:color w:val="4F81BD" w:themeColor="accent1"/>
                      <w:sz w:val="20"/>
                      <w:szCs w:val="20"/>
                    </w:rPr>
                  </w:pPr>
                  <w:r>
                    <w:rPr>
                      <w:color w:val="4F81BD" w:themeColor="accent1"/>
                      <w:sz w:val="20"/>
                      <w:szCs w:val="20"/>
                    </w:rPr>
                    <w:t>Circulation of Global Payments</w:t>
                  </w:r>
                </w:p>
                <w:p w:rsidR="00F573BD" w:rsidRPr="000770F7" w:rsidRDefault="00F573BD" w:rsidP="00F573BD">
                  <w:pPr>
                    <w:spacing w:after="0" w:line="291" w:lineRule="atLeast"/>
                    <w:rPr>
                      <w:rFonts w:ascii="Times New Roman" w:eastAsia="Times New Roman" w:hAnsi="Times New Roman" w:cs="Times New Roman"/>
                      <w:color w:val="757575"/>
                      <w:lang w:val="ru-RU"/>
                    </w:rPr>
                  </w:pPr>
                  <w:r w:rsidRPr="000770F7">
                    <w:rPr>
                      <w:rFonts w:ascii="Times New Roman" w:eastAsia="Times New Roman" w:hAnsi="Times New Roman" w:cs="Times New Roman"/>
                      <w:color w:val="757575"/>
                      <w:lang w:val="ru-RU"/>
                    </w:rPr>
                    <w:t>1. Euro  40.17%</w:t>
                  </w:r>
                </w:p>
                <w:p w:rsidR="00F573BD" w:rsidRPr="00F573BD" w:rsidRDefault="00F573BD" w:rsidP="00F573BD">
                  <w:pPr>
                    <w:spacing w:line="293" w:lineRule="atLeast"/>
                    <w:rPr>
                      <w:rFonts w:ascii="Times New Roman" w:eastAsia="Times New Roman" w:hAnsi="Times New Roman" w:cs="Times New Roman"/>
                      <w:color w:val="757575"/>
                    </w:rPr>
                  </w:pPr>
                  <w:r w:rsidRPr="000770F7">
                    <w:rPr>
                      <w:rFonts w:ascii="Times New Roman" w:eastAsia="Times New Roman" w:hAnsi="Times New Roman" w:cs="Times New Roman"/>
                      <w:color w:val="757575"/>
                      <w:lang w:val="ru-RU"/>
                    </w:rPr>
                    <w:t>2. U.S. Dollar  33.48%</w:t>
                  </w:r>
                  <w:r w:rsidRPr="000770F7">
                    <w:rPr>
                      <w:rFonts w:ascii="Times New Roman" w:eastAsia="Times New Roman" w:hAnsi="Times New Roman" w:cs="Times New Roman"/>
                      <w:color w:val="757575"/>
                      <w:lang w:val="ru-RU"/>
                    </w:rPr>
                    <w:br/>
                    <w:t>3. British Pound  8.55%</w:t>
                  </w:r>
                  <w:r w:rsidRPr="000770F7">
                    <w:rPr>
                      <w:rFonts w:ascii="Times New Roman" w:eastAsia="Times New Roman" w:hAnsi="Times New Roman" w:cs="Times New Roman"/>
                      <w:color w:val="757575"/>
                      <w:lang w:val="ru-RU"/>
                    </w:rPr>
                    <w:br/>
                    <w:t>4. Japanese Yen  2.56%</w:t>
                  </w:r>
                  <w:r w:rsidRPr="000770F7">
                    <w:rPr>
                      <w:rFonts w:ascii="Times New Roman" w:eastAsia="Times New Roman" w:hAnsi="Times New Roman" w:cs="Times New Roman"/>
                      <w:color w:val="757575"/>
                      <w:lang w:val="ru-RU"/>
                    </w:rPr>
                    <w:br/>
                    <w:t>5. Australian Dollar  1.85%</w:t>
                  </w:r>
                  <w:r w:rsidRPr="000770F7">
                    <w:rPr>
                      <w:rFonts w:ascii="Times New Roman" w:eastAsia="Times New Roman" w:hAnsi="Times New Roman" w:cs="Times New Roman"/>
                      <w:color w:val="757575"/>
                      <w:lang w:val="ru-RU"/>
                    </w:rPr>
                    <w:br/>
                    <w:t>6. Swiss Franc  1.83%</w:t>
                  </w:r>
                  <w:r w:rsidRPr="000770F7">
                    <w:rPr>
                      <w:rFonts w:ascii="Times New Roman" w:eastAsia="Times New Roman" w:hAnsi="Times New Roman" w:cs="Times New Roman"/>
                      <w:color w:val="757575"/>
                      <w:lang w:val="ru-RU"/>
                    </w:rPr>
                    <w:br/>
                    <w:t>7. Canadian Dollar  1.80%</w:t>
                  </w:r>
                  <w:r w:rsidRPr="000770F7">
                    <w:rPr>
                      <w:rFonts w:ascii="Times New Roman" w:eastAsia="Times New Roman" w:hAnsi="Times New Roman" w:cs="Times New Roman"/>
                      <w:color w:val="757575"/>
                      <w:lang w:val="ru-RU"/>
                    </w:rPr>
                    <w:br/>
                    <w:t>8. Singapore Dollar  1.05%</w:t>
                  </w:r>
                  <w:r w:rsidRPr="000770F7">
                    <w:rPr>
                      <w:rFonts w:ascii="Times New Roman" w:eastAsia="Times New Roman" w:hAnsi="Times New Roman" w:cs="Times New Roman"/>
                      <w:color w:val="757575"/>
                      <w:lang w:val="ru-RU"/>
                    </w:rPr>
                    <w:br/>
                    <w:t>9. Hong Kong Dollar  1.02%</w:t>
                  </w:r>
                  <w:r w:rsidRPr="000770F7">
                    <w:rPr>
                      <w:rFonts w:ascii="Times New Roman" w:eastAsia="Times New Roman" w:hAnsi="Times New Roman" w:cs="Times New Roman"/>
                      <w:color w:val="757575"/>
                      <w:lang w:val="ru-RU"/>
                    </w:rPr>
                    <w:br/>
                    <w:t>10.Thailand Baht  0.97%</w:t>
                  </w:r>
                  <w:r w:rsidRPr="000770F7">
                    <w:rPr>
                      <w:rFonts w:ascii="Times New Roman" w:eastAsia="Times New Roman" w:hAnsi="Times New Roman" w:cs="Times New Roman"/>
                      <w:color w:val="757575"/>
                      <w:lang w:val="ru-RU"/>
                    </w:rPr>
                    <w:br/>
                    <w:t>11.Swedish Krona  0.96%</w:t>
                  </w:r>
                  <w:r w:rsidRPr="000770F7">
                    <w:rPr>
                      <w:rFonts w:ascii="Times New Roman" w:eastAsia="Times New Roman" w:hAnsi="Times New Roman" w:cs="Times New Roman"/>
                      <w:color w:val="757575"/>
                      <w:lang w:val="ru-RU"/>
                    </w:rPr>
                    <w:br/>
                    <w:t>12.Norwegian Krone  0.80%</w:t>
                  </w:r>
                  <w:r w:rsidRPr="000770F7">
                    <w:rPr>
                      <w:rFonts w:ascii="Times New Roman" w:eastAsia="Times New Roman" w:hAnsi="Times New Roman" w:cs="Times New Roman"/>
                      <w:color w:val="757575"/>
                      <w:lang w:val="ru-RU"/>
                    </w:rPr>
                    <w:br/>
                    <w:t>13.Chinese Yuan  0.63%</w:t>
                  </w:r>
                  <w:r w:rsidRPr="000770F7">
                    <w:rPr>
                      <w:rFonts w:ascii="Times New Roman" w:eastAsia="Times New Roman" w:hAnsi="Times New Roman" w:cs="Times New Roman"/>
                      <w:color w:val="757575"/>
                      <w:lang w:val="ru-RU"/>
                    </w:rPr>
                    <w:br/>
                    <w:t>14.Danish Krone  0.58%</w:t>
                  </w:r>
                  <w:r w:rsidRPr="000770F7">
                    <w:rPr>
                      <w:rFonts w:ascii="Times New Roman" w:eastAsia="Times New Roman" w:hAnsi="Times New Roman" w:cs="Times New Roman"/>
                      <w:color w:val="757575"/>
                      <w:lang w:val="ru-RU"/>
                    </w:rPr>
                    <w:br/>
                    <w:t>15.Russian Ruble  0.56%</w:t>
                  </w:r>
                </w:p>
                <w:p w:rsidR="00F573BD" w:rsidRDefault="00F573BD" w:rsidP="00F573BD">
                  <w:pPr>
                    <w:rPr>
                      <w:color w:val="4F81BD" w:themeColor="accent1"/>
                      <w:sz w:val="20"/>
                      <w:szCs w:val="20"/>
                    </w:rPr>
                  </w:pPr>
                  <w:r>
                    <w:rPr>
                      <w:color w:val="4F81BD" w:themeColor="accent1"/>
                      <w:sz w:val="20"/>
                      <w:szCs w:val="20"/>
                    </w:rPr>
                    <w:t>January 2013 SWIFT DATA</w:t>
                  </w:r>
                </w:p>
              </w:txbxContent>
            </v:textbox>
            <w10:wrap type="square" anchorx="margin" anchory="margin"/>
          </v:rect>
        </w:pict>
      </w:r>
      <w:r w:rsidR="005B2F93">
        <w:rPr>
          <w:rFonts w:ascii="Times New Roman" w:eastAsia="Times New Roman" w:hAnsi="Times New Roman" w:cs="Times New Roman"/>
          <w:sz w:val="24"/>
          <w:szCs w:val="24"/>
          <w:lang/>
        </w:rPr>
        <w:t xml:space="preserve">Beijing holds an estimated $1 trillion in treasuries and other U.S. government debt and when its </w:t>
      </w:r>
      <w:r w:rsidR="006D5FC8">
        <w:rPr>
          <w:rFonts w:ascii="Times New Roman" w:eastAsia="Times New Roman" w:hAnsi="Times New Roman" w:cs="Times New Roman"/>
          <w:sz w:val="24"/>
          <w:szCs w:val="24"/>
          <w:lang/>
        </w:rPr>
        <w:t xml:space="preserve">central bank governor, Zhou </w:t>
      </w:r>
      <w:proofErr w:type="spellStart"/>
      <w:r w:rsidR="006D5FC8">
        <w:rPr>
          <w:rFonts w:ascii="Times New Roman" w:eastAsia="Times New Roman" w:hAnsi="Times New Roman" w:cs="Times New Roman"/>
          <w:sz w:val="24"/>
          <w:szCs w:val="24"/>
          <w:lang/>
        </w:rPr>
        <w:t>Xiaochuan</w:t>
      </w:r>
      <w:proofErr w:type="spellEnd"/>
      <w:r w:rsidR="006D5FC8">
        <w:rPr>
          <w:rFonts w:ascii="Times New Roman" w:eastAsia="Times New Roman" w:hAnsi="Times New Roman" w:cs="Times New Roman"/>
          <w:sz w:val="24"/>
          <w:szCs w:val="24"/>
          <w:lang/>
        </w:rPr>
        <w:t xml:space="preserve">, </w:t>
      </w:r>
      <w:r w:rsidR="003326BD">
        <w:rPr>
          <w:rFonts w:ascii="Times New Roman" w:eastAsia="Times New Roman" w:hAnsi="Times New Roman" w:cs="Times New Roman"/>
          <w:sz w:val="24"/>
          <w:szCs w:val="24"/>
          <w:lang/>
        </w:rPr>
        <w:t>recommended</w:t>
      </w:r>
      <w:r w:rsidR="006D5FC8">
        <w:rPr>
          <w:rFonts w:ascii="Times New Roman" w:eastAsia="Times New Roman" w:hAnsi="Times New Roman" w:cs="Times New Roman"/>
          <w:sz w:val="24"/>
          <w:szCs w:val="24"/>
          <w:lang/>
        </w:rPr>
        <w:t xml:space="preserve"> </w:t>
      </w:r>
      <w:r w:rsidR="004B744F">
        <w:rPr>
          <w:rFonts w:ascii="Times New Roman" w:eastAsia="Times New Roman" w:hAnsi="Times New Roman" w:cs="Times New Roman"/>
          <w:sz w:val="24"/>
          <w:szCs w:val="24"/>
          <w:lang/>
        </w:rPr>
        <w:t xml:space="preserve">in October 2013 </w:t>
      </w:r>
      <w:r w:rsidR="006D5FC8">
        <w:rPr>
          <w:rFonts w:ascii="Times New Roman" w:eastAsia="Times New Roman" w:hAnsi="Times New Roman" w:cs="Times New Roman"/>
          <w:sz w:val="24"/>
          <w:szCs w:val="24"/>
          <w:lang/>
        </w:rPr>
        <w:t xml:space="preserve">creating a currency made up of a basket of currencies </w:t>
      </w:r>
      <w:r w:rsidR="008B15C4">
        <w:rPr>
          <w:rFonts w:ascii="Times New Roman" w:eastAsia="Times New Roman" w:hAnsi="Times New Roman" w:cs="Times New Roman"/>
          <w:sz w:val="24"/>
          <w:szCs w:val="24"/>
          <w:lang/>
        </w:rPr>
        <w:t>of all major economies (and not just the current four)</w:t>
      </w:r>
      <w:r w:rsidR="00983593">
        <w:rPr>
          <w:rFonts w:ascii="Times New Roman" w:eastAsia="Times New Roman" w:hAnsi="Times New Roman" w:cs="Times New Roman"/>
          <w:sz w:val="24"/>
          <w:szCs w:val="24"/>
          <w:lang/>
        </w:rPr>
        <w:t>,</w:t>
      </w:r>
      <w:r w:rsidR="008B15C4">
        <w:rPr>
          <w:rFonts w:ascii="Times New Roman" w:eastAsia="Times New Roman" w:hAnsi="Times New Roman" w:cs="Times New Roman"/>
          <w:sz w:val="24"/>
          <w:szCs w:val="24"/>
          <w:lang/>
        </w:rPr>
        <w:t xml:space="preserve"> </w:t>
      </w:r>
      <w:r w:rsidR="006D5FC8">
        <w:rPr>
          <w:rFonts w:ascii="Times New Roman" w:eastAsia="Times New Roman" w:hAnsi="Times New Roman" w:cs="Times New Roman"/>
          <w:sz w:val="24"/>
          <w:szCs w:val="24"/>
          <w:lang/>
        </w:rPr>
        <w:t xml:space="preserve">and </w:t>
      </w:r>
      <w:r w:rsidR="00347F56">
        <w:rPr>
          <w:rFonts w:ascii="Times New Roman" w:eastAsia="Times New Roman" w:hAnsi="Times New Roman" w:cs="Times New Roman"/>
          <w:sz w:val="24"/>
          <w:szCs w:val="24"/>
          <w:lang/>
        </w:rPr>
        <w:t>using that currency for trade and not just accounting</w:t>
      </w:r>
      <w:r w:rsidR="00983593">
        <w:rPr>
          <w:rFonts w:ascii="Times New Roman" w:eastAsia="Times New Roman" w:hAnsi="Times New Roman" w:cs="Times New Roman"/>
          <w:sz w:val="24"/>
          <w:szCs w:val="24"/>
          <w:lang/>
        </w:rPr>
        <w:t>,</w:t>
      </w:r>
      <w:r w:rsidR="003326BD">
        <w:rPr>
          <w:rFonts w:ascii="Times New Roman" w:eastAsia="Times New Roman" w:hAnsi="Times New Roman" w:cs="Times New Roman"/>
          <w:sz w:val="24"/>
          <w:szCs w:val="24"/>
          <w:lang/>
        </w:rPr>
        <w:t xml:space="preserve"> the world was given the message</w:t>
      </w:r>
      <w:r w:rsidR="006D5FC8">
        <w:rPr>
          <w:rFonts w:ascii="Times New Roman" w:eastAsia="Times New Roman" w:hAnsi="Times New Roman" w:cs="Times New Roman"/>
          <w:sz w:val="24"/>
          <w:szCs w:val="24"/>
          <w:lang/>
        </w:rPr>
        <w:t xml:space="preserve"> that the ball has already started</w:t>
      </w:r>
      <w:r w:rsidR="008B15C4">
        <w:rPr>
          <w:rFonts w:ascii="Times New Roman" w:eastAsia="Times New Roman" w:hAnsi="Times New Roman" w:cs="Times New Roman"/>
          <w:sz w:val="24"/>
          <w:szCs w:val="24"/>
          <w:lang/>
        </w:rPr>
        <w:t xml:space="preserve"> </w:t>
      </w:r>
      <w:r w:rsidR="00F11707">
        <w:rPr>
          <w:rFonts w:ascii="Times New Roman" w:eastAsia="Times New Roman" w:hAnsi="Times New Roman" w:cs="Times New Roman"/>
          <w:sz w:val="24"/>
          <w:szCs w:val="24"/>
          <w:lang/>
        </w:rPr>
        <w:t>roll</w:t>
      </w:r>
      <w:r w:rsidR="008B15C4">
        <w:rPr>
          <w:rFonts w:ascii="Times New Roman" w:eastAsia="Times New Roman" w:hAnsi="Times New Roman" w:cs="Times New Roman"/>
          <w:sz w:val="24"/>
          <w:szCs w:val="24"/>
          <w:lang/>
        </w:rPr>
        <w:t>ing, as no Chinese bureaucra</w:t>
      </w:r>
      <w:r w:rsidR="00FA533F">
        <w:rPr>
          <w:rFonts w:ascii="Times New Roman" w:eastAsia="Times New Roman" w:hAnsi="Times New Roman" w:cs="Times New Roman"/>
          <w:sz w:val="24"/>
          <w:szCs w:val="24"/>
          <w:lang/>
        </w:rPr>
        <w:t>t would ever</w:t>
      </w:r>
      <w:r w:rsidR="008B15C4">
        <w:rPr>
          <w:rFonts w:ascii="Times New Roman" w:eastAsia="Times New Roman" w:hAnsi="Times New Roman" w:cs="Times New Roman"/>
          <w:sz w:val="24"/>
          <w:szCs w:val="24"/>
          <w:lang/>
        </w:rPr>
        <w:t xml:space="preserve"> speak out of script.  </w:t>
      </w:r>
      <w:r w:rsidR="004B744F">
        <w:rPr>
          <w:rFonts w:ascii="Times New Roman" w:eastAsia="Times New Roman" w:hAnsi="Times New Roman" w:cs="Times New Roman"/>
          <w:sz w:val="24"/>
          <w:szCs w:val="24"/>
          <w:lang/>
        </w:rPr>
        <w:t xml:space="preserve">Governor </w:t>
      </w:r>
      <w:proofErr w:type="spellStart"/>
      <w:r w:rsidR="004B744F">
        <w:rPr>
          <w:rFonts w:ascii="Times New Roman" w:eastAsia="Times New Roman" w:hAnsi="Times New Roman" w:cs="Times New Roman"/>
          <w:sz w:val="24"/>
          <w:szCs w:val="24"/>
          <w:lang/>
        </w:rPr>
        <w:t>Xiaochuan</w:t>
      </w:r>
      <w:proofErr w:type="spellEnd"/>
      <w:r w:rsidR="004B744F">
        <w:rPr>
          <w:rFonts w:ascii="Times New Roman" w:eastAsia="Times New Roman" w:hAnsi="Times New Roman" w:cs="Times New Roman"/>
          <w:sz w:val="24"/>
          <w:szCs w:val="24"/>
          <w:lang/>
        </w:rPr>
        <w:t>, of course,</w:t>
      </w:r>
      <w:r w:rsidR="00983593">
        <w:rPr>
          <w:rFonts w:ascii="Times New Roman" w:eastAsia="Times New Roman" w:hAnsi="Times New Roman" w:cs="Times New Roman"/>
          <w:sz w:val="24"/>
          <w:szCs w:val="24"/>
          <w:lang/>
        </w:rPr>
        <w:t xml:space="preserve"> merely reiterated his government’s message from</w:t>
      </w:r>
      <w:r w:rsidR="004B744F">
        <w:rPr>
          <w:rFonts w:ascii="Times New Roman" w:eastAsia="Times New Roman" w:hAnsi="Times New Roman" w:cs="Times New Roman"/>
          <w:sz w:val="24"/>
          <w:szCs w:val="24"/>
          <w:lang/>
        </w:rPr>
        <w:t xml:space="preserve"> 2009 when he wrote that the goal is to </w:t>
      </w:r>
      <w:r w:rsidR="004B744F" w:rsidRPr="00983593">
        <w:rPr>
          <w:rFonts w:ascii="Times New Roman" w:eastAsia="Times New Roman" w:hAnsi="Times New Roman" w:cs="Times New Roman"/>
          <w:i/>
          <w:sz w:val="24"/>
          <w:szCs w:val="24"/>
          <w:lang/>
        </w:rPr>
        <w:t>“create an international reserve currency that is disconnected from individual nations and is able to remain stable in the long run.</w:t>
      </w:r>
      <w:r w:rsidR="008253FC" w:rsidRPr="00983593">
        <w:rPr>
          <w:rFonts w:ascii="Times New Roman" w:eastAsia="Times New Roman" w:hAnsi="Times New Roman" w:cs="Times New Roman"/>
          <w:i/>
          <w:sz w:val="24"/>
          <w:szCs w:val="24"/>
          <w:lang/>
        </w:rPr>
        <w:t>”</w:t>
      </w:r>
      <w:r w:rsidR="008253FC">
        <w:rPr>
          <w:rStyle w:val="EndnoteReference"/>
          <w:rFonts w:ascii="Times New Roman" w:eastAsia="Times New Roman" w:hAnsi="Times New Roman" w:cs="Times New Roman"/>
          <w:sz w:val="24"/>
          <w:szCs w:val="24"/>
          <w:lang/>
        </w:rPr>
        <w:endnoteReference w:id="1"/>
      </w:r>
    </w:p>
    <w:p w:rsidR="00C44EAC" w:rsidRDefault="00823059" w:rsidP="006711AD">
      <w:pPr>
        <w:jc w:val="both"/>
        <w:rPr>
          <w:rFonts w:ascii="Times New Roman" w:hAnsi="Times New Roman" w:cs="Times New Roman"/>
          <w:sz w:val="24"/>
          <w:szCs w:val="24"/>
        </w:rPr>
      </w:pPr>
      <w:r w:rsidRPr="00062F38">
        <w:rPr>
          <w:rFonts w:ascii="Times New Roman" w:hAnsi="Times New Roman" w:cs="Times New Roman"/>
          <w:sz w:val="24"/>
          <w:szCs w:val="24"/>
        </w:rPr>
        <w:t>The second sign that the ball is rolling is the decision by China and others to trade among themselves in their own currencies rather than in dollars</w:t>
      </w:r>
      <w:r w:rsidR="006711AD">
        <w:rPr>
          <w:rFonts w:ascii="Times New Roman" w:hAnsi="Times New Roman" w:cs="Times New Roman"/>
          <w:sz w:val="24"/>
          <w:szCs w:val="24"/>
        </w:rPr>
        <w:t xml:space="preserve">.  In </w:t>
      </w:r>
      <w:r w:rsidR="00DA501C">
        <w:rPr>
          <w:rFonts w:ascii="Times New Roman" w:hAnsi="Times New Roman" w:cs="Times New Roman"/>
          <w:sz w:val="24"/>
          <w:szCs w:val="24"/>
        </w:rPr>
        <w:t xml:space="preserve">November </w:t>
      </w:r>
      <w:r w:rsidR="006711AD">
        <w:rPr>
          <w:rFonts w:ascii="Times New Roman" w:hAnsi="Times New Roman" w:cs="Times New Roman"/>
          <w:sz w:val="24"/>
          <w:szCs w:val="24"/>
        </w:rPr>
        <w:t>2010</w:t>
      </w:r>
      <w:r w:rsidR="00DA501C">
        <w:rPr>
          <w:rFonts w:ascii="Times New Roman" w:hAnsi="Times New Roman" w:cs="Times New Roman"/>
          <w:sz w:val="24"/>
          <w:szCs w:val="24"/>
        </w:rPr>
        <w:t>,</w:t>
      </w:r>
      <w:r w:rsidR="006711AD">
        <w:rPr>
          <w:rFonts w:ascii="Times New Roman" w:hAnsi="Times New Roman" w:cs="Times New Roman"/>
          <w:sz w:val="24"/>
          <w:szCs w:val="24"/>
        </w:rPr>
        <w:t xml:space="preserve"> China’s Premier </w:t>
      </w:r>
      <w:proofErr w:type="spellStart"/>
      <w:r w:rsidR="006711AD">
        <w:rPr>
          <w:rFonts w:ascii="Times New Roman" w:hAnsi="Times New Roman" w:cs="Times New Roman"/>
          <w:sz w:val="24"/>
          <w:szCs w:val="24"/>
        </w:rPr>
        <w:t>Wen</w:t>
      </w:r>
      <w:proofErr w:type="spellEnd"/>
      <w:r w:rsidR="006711AD">
        <w:rPr>
          <w:rFonts w:ascii="Times New Roman" w:hAnsi="Times New Roman" w:cs="Times New Roman"/>
          <w:sz w:val="24"/>
          <w:szCs w:val="24"/>
        </w:rPr>
        <w:t xml:space="preserve"> </w:t>
      </w:r>
      <w:proofErr w:type="spellStart"/>
      <w:r w:rsidR="006711AD">
        <w:rPr>
          <w:rFonts w:ascii="Times New Roman" w:hAnsi="Times New Roman" w:cs="Times New Roman"/>
          <w:sz w:val="24"/>
          <w:szCs w:val="24"/>
        </w:rPr>
        <w:t>Jiabao</w:t>
      </w:r>
      <w:proofErr w:type="spellEnd"/>
      <w:r w:rsidR="006711AD">
        <w:rPr>
          <w:rFonts w:ascii="Times New Roman" w:hAnsi="Times New Roman" w:cs="Times New Roman"/>
          <w:sz w:val="24"/>
          <w:szCs w:val="24"/>
        </w:rPr>
        <w:t xml:space="preserve"> and his Russian counterpart Vladimir Putin announced that they will use their own currencies for bilateral trade.  </w:t>
      </w:r>
      <w:r w:rsidR="00505B6D">
        <w:rPr>
          <w:rFonts w:ascii="Times New Roman" w:hAnsi="Times New Roman" w:cs="Times New Roman"/>
          <w:sz w:val="24"/>
          <w:szCs w:val="24"/>
        </w:rPr>
        <w:t>In 2013</w:t>
      </w:r>
      <w:r w:rsidR="00C31DC1">
        <w:rPr>
          <w:rFonts w:ascii="Times New Roman" w:hAnsi="Times New Roman" w:cs="Times New Roman"/>
          <w:sz w:val="24"/>
          <w:szCs w:val="24"/>
        </w:rPr>
        <w:t>,</w:t>
      </w:r>
      <w:r w:rsidR="00505B6D">
        <w:rPr>
          <w:rFonts w:ascii="Times New Roman" w:hAnsi="Times New Roman" w:cs="Times New Roman"/>
          <w:sz w:val="24"/>
          <w:szCs w:val="24"/>
        </w:rPr>
        <w:t xml:space="preserve"> China and Japan signed a similar bilateral </w:t>
      </w:r>
      <w:r w:rsidR="00C31DC1">
        <w:rPr>
          <w:rFonts w:ascii="Times New Roman" w:hAnsi="Times New Roman" w:cs="Times New Roman"/>
          <w:sz w:val="24"/>
          <w:szCs w:val="24"/>
        </w:rPr>
        <w:t>agreement and India announced that it will buy crude oil from Iran with gold rather than dollars.</w:t>
      </w:r>
      <w:r w:rsidR="000B32D2">
        <w:rPr>
          <w:rFonts w:ascii="Times New Roman" w:hAnsi="Times New Roman" w:cs="Times New Roman"/>
          <w:sz w:val="24"/>
          <w:szCs w:val="24"/>
        </w:rPr>
        <w:t xml:space="preserve">  And in that</w:t>
      </w:r>
      <w:r w:rsidR="008E57C0">
        <w:rPr>
          <w:rFonts w:ascii="Times New Roman" w:hAnsi="Times New Roman" w:cs="Times New Roman"/>
          <w:sz w:val="24"/>
          <w:szCs w:val="24"/>
        </w:rPr>
        <w:t xml:space="preserve"> same year, </w:t>
      </w:r>
      <w:r w:rsidR="00C44EAC">
        <w:rPr>
          <w:rFonts w:ascii="Times New Roman" w:hAnsi="Times New Roman" w:cs="Times New Roman"/>
          <w:sz w:val="24"/>
          <w:szCs w:val="24"/>
        </w:rPr>
        <w:t xml:space="preserve">the five major emerging economies known as BRIC (Brazil, Russia, India and South America) agreed to promote the use of their own currencies when trading with each other.  </w:t>
      </w:r>
      <w:r w:rsidR="00C31DC1">
        <w:rPr>
          <w:rFonts w:ascii="Times New Roman" w:hAnsi="Times New Roman" w:cs="Times New Roman"/>
          <w:sz w:val="24"/>
          <w:szCs w:val="24"/>
        </w:rPr>
        <w:t xml:space="preserve">  </w:t>
      </w:r>
    </w:p>
    <w:p w:rsidR="00277155" w:rsidRDefault="003D1209" w:rsidP="00277155">
      <w:pPr>
        <w:jc w:val="both"/>
        <w:rPr>
          <w:rFonts w:ascii="Times New Roman" w:hAnsi="Times New Roman" w:cs="Times New Roman"/>
          <w:sz w:val="24"/>
          <w:szCs w:val="24"/>
        </w:rPr>
      </w:pPr>
      <w:r>
        <w:rPr>
          <w:rFonts w:ascii="Times New Roman" w:hAnsi="Times New Roman" w:cs="Times New Roman"/>
          <w:sz w:val="24"/>
          <w:szCs w:val="24"/>
        </w:rPr>
        <w:t xml:space="preserve">A third sign is that China is being allowed to redefine the global economic monetary system by establishing its currency, the </w:t>
      </w:r>
      <w:proofErr w:type="spellStart"/>
      <w:r>
        <w:rPr>
          <w:rFonts w:ascii="Times New Roman" w:hAnsi="Times New Roman" w:cs="Times New Roman"/>
          <w:sz w:val="24"/>
          <w:szCs w:val="24"/>
        </w:rPr>
        <w:t>yuan</w:t>
      </w:r>
      <w:proofErr w:type="spellEnd"/>
      <w:r>
        <w:rPr>
          <w:rFonts w:ascii="Times New Roman" w:hAnsi="Times New Roman" w:cs="Times New Roman"/>
          <w:sz w:val="24"/>
          <w:szCs w:val="24"/>
        </w:rPr>
        <w:t xml:space="preserve">, as an international currency reserve, therefore challenging the supremacy of the </w:t>
      </w:r>
      <w:r w:rsidR="00E07F3F">
        <w:rPr>
          <w:rFonts w:ascii="Times New Roman" w:hAnsi="Times New Roman" w:cs="Times New Roman"/>
          <w:sz w:val="24"/>
          <w:szCs w:val="24"/>
        </w:rPr>
        <w:t xml:space="preserve">euro and </w:t>
      </w:r>
      <w:r>
        <w:rPr>
          <w:rFonts w:ascii="Times New Roman" w:hAnsi="Times New Roman" w:cs="Times New Roman"/>
          <w:sz w:val="24"/>
          <w:szCs w:val="24"/>
        </w:rPr>
        <w:t>dollar</w:t>
      </w:r>
      <w:r w:rsidR="00E07F3F">
        <w:rPr>
          <w:rFonts w:ascii="Times New Roman" w:hAnsi="Times New Roman" w:cs="Times New Roman"/>
          <w:sz w:val="24"/>
          <w:szCs w:val="24"/>
        </w:rPr>
        <w:t>, which currently account for 40% and 34% respectively of global payments</w:t>
      </w:r>
      <w:r>
        <w:rPr>
          <w:rFonts w:ascii="Times New Roman" w:hAnsi="Times New Roman" w:cs="Times New Roman"/>
          <w:sz w:val="24"/>
          <w:szCs w:val="24"/>
        </w:rPr>
        <w:t>.  China already trades with Russia, Viet</w:t>
      </w:r>
      <w:r w:rsidR="00E07F3F">
        <w:rPr>
          <w:rFonts w:ascii="Times New Roman" w:hAnsi="Times New Roman" w:cs="Times New Roman"/>
          <w:sz w:val="24"/>
          <w:szCs w:val="24"/>
        </w:rPr>
        <w:t>nam, Thailand, and J</w:t>
      </w:r>
      <w:r>
        <w:rPr>
          <w:rFonts w:ascii="Times New Roman" w:hAnsi="Times New Roman" w:cs="Times New Roman"/>
          <w:sz w:val="24"/>
          <w:szCs w:val="24"/>
        </w:rPr>
        <w:t xml:space="preserve">apan in </w:t>
      </w:r>
      <w:proofErr w:type="spellStart"/>
      <w:r>
        <w:rPr>
          <w:rFonts w:ascii="Times New Roman" w:hAnsi="Times New Roman" w:cs="Times New Roman"/>
          <w:sz w:val="24"/>
          <w:szCs w:val="24"/>
        </w:rPr>
        <w:t>yuan</w:t>
      </w:r>
      <w:proofErr w:type="spellEnd"/>
      <w:r>
        <w:rPr>
          <w:rFonts w:ascii="Times New Roman" w:hAnsi="Times New Roman" w:cs="Times New Roman"/>
          <w:sz w:val="24"/>
          <w:szCs w:val="24"/>
        </w:rPr>
        <w:t xml:space="preserve"> instead of dollars.  </w:t>
      </w:r>
    </w:p>
    <w:p w:rsidR="00632DEE" w:rsidRDefault="001679F8" w:rsidP="00187453">
      <w:pPr>
        <w:jc w:val="both"/>
        <w:rPr>
          <w:rFonts w:ascii="Times New Roman" w:eastAsia="Times New Roman" w:hAnsi="Times New Roman" w:cs="Times New Roman"/>
          <w:sz w:val="24"/>
          <w:szCs w:val="24"/>
        </w:rPr>
      </w:pPr>
      <w:r w:rsidRPr="001679F8">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the US dollar ceases to be the world’s currency, the economic advantages and with them the military supremacy of the United States will disappear virtually overnight.  It will be a very painful</w:t>
      </w:r>
      <w:r w:rsidRPr="001679F8">
        <w:rPr>
          <w:rFonts w:ascii="Times New Roman" w:eastAsia="Times New Roman" w:hAnsi="Times New Roman" w:cs="Times New Roman"/>
          <w:sz w:val="24"/>
          <w:szCs w:val="24"/>
        </w:rPr>
        <w:t xml:space="preserve"> </w:t>
      </w:r>
      <w:r w:rsidR="00050CBD">
        <w:rPr>
          <w:rFonts w:ascii="Times New Roman" w:eastAsia="Times New Roman" w:hAnsi="Times New Roman" w:cs="Times New Roman"/>
          <w:sz w:val="24"/>
          <w:szCs w:val="24"/>
        </w:rPr>
        <w:t xml:space="preserve">economic </w:t>
      </w:r>
      <w:r>
        <w:rPr>
          <w:rFonts w:ascii="Times New Roman" w:eastAsia="Times New Roman" w:hAnsi="Times New Roman" w:cs="Times New Roman"/>
          <w:sz w:val="24"/>
          <w:szCs w:val="24"/>
        </w:rPr>
        <w:t>readjustment for Americans</w:t>
      </w:r>
      <w:r w:rsidR="000E42EB">
        <w:rPr>
          <w:rFonts w:ascii="Times New Roman" w:eastAsia="Times New Roman" w:hAnsi="Times New Roman" w:cs="Times New Roman"/>
          <w:sz w:val="24"/>
          <w:szCs w:val="24"/>
        </w:rPr>
        <w:t xml:space="preserve"> and for </w:t>
      </w:r>
      <w:r>
        <w:rPr>
          <w:rFonts w:ascii="Times New Roman" w:eastAsia="Times New Roman" w:hAnsi="Times New Roman" w:cs="Times New Roman"/>
          <w:sz w:val="24"/>
          <w:szCs w:val="24"/>
        </w:rPr>
        <w:t xml:space="preserve">Canadians since the latter depend on the former for </w:t>
      </w:r>
      <w:r w:rsidR="006317E8">
        <w:rPr>
          <w:rFonts w:ascii="Times New Roman" w:eastAsia="Times New Roman" w:hAnsi="Times New Roman" w:cs="Times New Roman"/>
          <w:sz w:val="24"/>
          <w:szCs w:val="24"/>
        </w:rPr>
        <w:t xml:space="preserve">much of </w:t>
      </w:r>
      <w:r>
        <w:rPr>
          <w:rFonts w:ascii="Times New Roman" w:eastAsia="Times New Roman" w:hAnsi="Times New Roman" w:cs="Times New Roman"/>
          <w:sz w:val="24"/>
          <w:szCs w:val="24"/>
        </w:rPr>
        <w:t xml:space="preserve">their prosperity.  </w:t>
      </w:r>
      <w:r w:rsidR="00632DEE">
        <w:rPr>
          <w:rFonts w:ascii="Times New Roman" w:eastAsia="Times New Roman" w:hAnsi="Times New Roman" w:cs="Times New Roman"/>
          <w:sz w:val="24"/>
          <w:szCs w:val="24"/>
        </w:rPr>
        <w:t xml:space="preserve">The US dollar has already lost ground to the Euro, which in only fourteen years since its inception has </w:t>
      </w:r>
      <w:r w:rsidR="00682EFD">
        <w:rPr>
          <w:rFonts w:ascii="Times New Roman" w:eastAsia="Times New Roman" w:hAnsi="Times New Roman" w:cs="Times New Roman"/>
          <w:sz w:val="24"/>
          <w:szCs w:val="24"/>
        </w:rPr>
        <w:t xml:space="preserve">displaced the dollar as the currency with </w:t>
      </w:r>
      <w:r w:rsidR="00632DEE">
        <w:rPr>
          <w:rFonts w:ascii="Times New Roman" w:eastAsia="Times New Roman" w:hAnsi="Times New Roman" w:cs="Times New Roman"/>
          <w:sz w:val="24"/>
          <w:szCs w:val="24"/>
        </w:rPr>
        <w:t xml:space="preserve">the most banknotes and coins in circulation (as of November 2013), </w:t>
      </w:r>
      <w:r w:rsidR="006F17E6">
        <w:rPr>
          <w:rFonts w:ascii="Times New Roman" w:eastAsia="Times New Roman" w:hAnsi="Times New Roman" w:cs="Times New Roman"/>
          <w:sz w:val="24"/>
          <w:szCs w:val="24"/>
        </w:rPr>
        <w:t xml:space="preserve">is </w:t>
      </w:r>
      <w:r w:rsidR="00632DEE">
        <w:rPr>
          <w:rFonts w:ascii="Times New Roman" w:eastAsia="Times New Roman" w:hAnsi="Times New Roman" w:cs="Times New Roman"/>
          <w:sz w:val="24"/>
          <w:szCs w:val="24"/>
        </w:rPr>
        <w:t xml:space="preserve">the second largest reserve currency, and the second most traded currency in the world.  </w:t>
      </w:r>
      <w:r w:rsidR="00953FA6">
        <w:rPr>
          <w:rFonts w:ascii="Times New Roman" w:eastAsia="Times New Roman" w:hAnsi="Times New Roman" w:cs="Times New Roman"/>
          <w:sz w:val="24"/>
          <w:szCs w:val="24"/>
        </w:rPr>
        <w:t xml:space="preserve">Incidentally, the Euro is also the test for the viability of a future global currency, as it is the first currency </w:t>
      </w:r>
      <w:r w:rsidR="00E429B2">
        <w:rPr>
          <w:rFonts w:ascii="Times New Roman" w:eastAsia="Times New Roman" w:hAnsi="Times New Roman" w:cs="Times New Roman"/>
          <w:sz w:val="24"/>
          <w:szCs w:val="24"/>
        </w:rPr>
        <w:t xml:space="preserve">to be used by multiple nations and </w:t>
      </w:r>
      <w:r w:rsidR="00E429B2">
        <w:rPr>
          <w:rFonts w:ascii="Times New Roman" w:eastAsia="Times New Roman" w:hAnsi="Times New Roman" w:cs="Times New Roman"/>
          <w:sz w:val="24"/>
          <w:szCs w:val="24"/>
        </w:rPr>
        <w:lastRenderedPageBreak/>
        <w:t xml:space="preserve">the first </w:t>
      </w:r>
      <w:r w:rsidR="00953FA6">
        <w:rPr>
          <w:rFonts w:ascii="Times New Roman" w:eastAsia="Times New Roman" w:hAnsi="Times New Roman" w:cs="Times New Roman"/>
          <w:sz w:val="24"/>
          <w:szCs w:val="24"/>
        </w:rPr>
        <w:t xml:space="preserve">to be severed from national control, being managed and administered by the European Central Bank.  </w:t>
      </w:r>
    </w:p>
    <w:p w:rsidR="00691258" w:rsidRDefault="00050CBD" w:rsidP="006912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also be a rather dangerous political transition since we do not know if the international community, as embodied by the UN</w:t>
      </w:r>
      <w:r w:rsidR="006911C0">
        <w:rPr>
          <w:rFonts w:ascii="Times New Roman" w:eastAsia="Times New Roman" w:hAnsi="Times New Roman" w:cs="Times New Roman"/>
          <w:sz w:val="24"/>
          <w:szCs w:val="24"/>
        </w:rPr>
        <w:t xml:space="preserve"> bureaucracies</w:t>
      </w:r>
      <w:r>
        <w:rPr>
          <w:rFonts w:ascii="Times New Roman" w:eastAsia="Times New Roman" w:hAnsi="Times New Roman" w:cs="Times New Roman"/>
          <w:sz w:val="24"/>
          <w:szCs w:val="24"/>
        </w:rPr>
        <w:t xml:space="preserve">, will show the same restraint </w:t>
      </w:r>
      <w:r w:rsidR="00A325FF">
        <w:rPr>
          <w:rFonts w:ascii="Times New Roman" w:eastAsia="Times New Roman" w:hAnsi="Times New Roman" w:cs="Times New Roman"/>
          <w:sz w:val="24"/>
          <w:szCs w:val="24"/>
        </w:rPr>
        <w:t>and aptitude in the use of</w:t>
      </w:r>
      <w:r>
        <w:rPr>
          <w:rFonts w:ascii="Times New Roman" w:eastAsia="Times New Roman" w:hAnsi="Times New Roman" w:cs="Times New Roman"/>
          <w:sz w:val="24"/>
          <w:szCs w:val="24"/>
        </w:rPr>
        <w:t xml:space="preserve"> authority as the United States has.  </w:t>
      </w:r>
      <w:r w:rsidR="00A336D8">
        <w:rPr>
          <w:rFonts w:ascii="Times New Roman" w:eastAsia="Times New Roman" w:hAnsi="Times New Roman" w:cs="Times New Roman"/>
          <w:sz w:val="24"/>
          <w:szCs w:val="24"/>
        </w:rPr>
        <w:t>That is why it is extraordinarily important that the UN bodies are demo</w:t>
      </w:r>
      <w:r w:rsidR="00C9461B">
        <w:rPr>
          <w:rFonts w:ascii="Times New Roman" w:eastAsia="Times New Roman" w:hAnsi="Times New Roman" w:cs="Times New Roman"/>
          <w:sz w:val="24"/>
          <w:szCs w:val="24"/>
        </w:rPr>
        <w:t>cratized in advance of the</w:t>
      </w:r>
      <w:r w:rsidR="00A336D8">
        <w:rPr>
          <w:rFonts w:ascii="Times New Roman" w:eastAsia="Times New Roman" w:hAnsi="Times New Roman" w:cs="Times New Roman"/>
          <w:sz w:val="24"/>
          <w:szCs w:val="24"/>
        </w:rPr>
        <w:t xml:space="preserve"> shift from a unipolar world, in which the US is supremely dominant, to a multipolar world</w:t>
      </w:r>
      <w:r w:rsidR="00A325FF">
        <w:rPr>
          <w:rFonts w:ascii="Times New Roman" w:eastAsia="Times New Roman" w:hAnsi="Times New Roman" w:cs="Times New Roman"/>
          <w:sz w:val="24"/>
          <w:szCs w:val="24"/>
        </w:rPr>
        <w:t>,</w:t>
      </w:r>
      <w:r w:rsidR="00A336D8">
        <w:rPr>
          <w:rFonts w:ascii="Times New Roman" w:eastAsia="Times New Roman" w:hAnsi="Times New Roman" w:cs="Times New Roman"/>
          <w:sz w:val="24"/>
          <w:szCs w:val="24"/>
        </w:rPr>
        <w:t xml:space="preserve"> wh</w:t>
      </w:r>
      <w:r w:rsidR="00A325FF">
        <w:rPr>
          <w:rFonts w:ascii="Times New Roman" w:eastAsia="Times New Roman" w:hAnsi="Times New Roman" w:cs="Times New Roman"/>
          <w:sz w:val="24"/>
          <w:szCs w:val="24"/>
        </w:rPr>
        <w:t>ere the UN is the only and ultimate authority</w:t>
      </w:r>
      <w:r w:rsidR="00A336D8">
        <w:rPr>
          <w:rFonts w:ascii="Times New Roman" w:eastAsia="Times New Roman" w:hAnsi="Times New Roman" w:cs="Times New Roman"/>
          <w:sz w:val="24"/>
          <w:szCs w:val="24"/>
        </w:rPr>
        <w:t xml:space="preserve"> but </w:t>
      </w:r>
      <w:r w:rsidR="00A325FF">
        <w:rPr>
          <w:rFonts w:ascii="Times New Roman" w:eastAsia="Times New Roman" w:hAnsi="Times New Roman" w:cs="Times New Roman"/>
          <w:sz w:val="24"/>
          <w:szCs w:val="24"/>
        </w:rPr>
        <w:t xml:space="preserve">is </w:t>
      </w:r>
      <w:r w:rsidR="00A336D8">
        <w:rPr>
          <w:rFonts w:ascii="Times New Roman" w:eastAsia="Times New Roman" w:hAnsi="Times New Roman" w:cs="Times New Roman"/>
          <w:sz w:val="24"/>
          <w:szCs w:val="24"/>
        </w:rPr>
        <w:t>not necessarily capable of e</w:t>
      </w:r>
      <w:r w:rsidR="00A325FF">
        <w:rPr>
          <w:rFonts w:ascii="Times New Roman" w:eastAsia="Times New Roman" w:hAnsi="Times New Roman" w:cs="Times New Roman"/>
          <w:sz w:val="24"/>
          <w:szCs w:val="24"/>
        </w:rPr>
        <w:t>nforcing that</w:t>
      </w:r>
      <w:r w:rsidR="00A336D8">
        <w:rPr>
          <w:rFonts w:ascii="Times New Roman" w:eastAsia="Times New Roman" w:hAnsi="Times New Roman" w:cs="Times New Roman"/>
          <w:sz w:val="24"/>
          <w:szCs w:val="24"/>
        </w:rPr>
        <w:t xml:space="preserve"> authori</w:t>
      </w:r>
      <w:r w:rsidR="006911C0">
        <w:rPr>
          <w:rFonts w:ascii="Times New Roman" w:eastAsia="Times New Roman" w:hAnsi="Times New Roman" w:cs="Times New Roman"/>
          <w:sz w:val="24"/>
          <w:szCs w:val="24"/>
        </w:rPr>
        <w:t xml:space="preserve">ty as </w:t>
      </w:r>
      <w:r w:rsidR="00A325FF">
        <w:rPr>
          <w:rFonts w:ascii="Times New Roman" w:eastAsia="Times New Roman" w:hAnsi="Times New Roman" w:cs="Times New Roman"/>
          <w:sz w:val="24"/>
          <w:szCs w:val="24"/>
        </w:rPr>
        <w:t xml:space="preserve">long as </w:t>
      </w:r>
      <w:r w:rsidR="006911C0">
        <w:rPr>
          <w:rFonts w:ascii="Times New Roman" w:eastAsia="Times New Roman" w:hAnsi="Times New Roman" w:cs="Times New Roman"/>
          <w:sz w:val="24"/>
          <w:szCs w:val="24"/>
        </w:rPr>
        <w:t>it lacks a military force</w:t>
      </w:r>
      <w:r w:rsidR="00AF2071">
        <w:rPr>
          <w:rFonts w:ascii="Times New Roman" w:eastAsia="Times New Roman" w:hAnsi="Times New Roman" w:cs="Times New Roman"/>
          <w:sz w:val="24"/>
          <w:szCs w:val="24"/>
        </w:rPr>
        <w:t xml:space="preserve"> to project power</w:t>
      </w:r>
      <w:r w:rsidR="006911C0">
        <w:rPr>
          <w:rFonts w:ascii="Times New Roman" w:eastAsia="Times New Roman" w:hAnsi="Times New Roman" w:cs="Times New Roman"/>
          <w:sz w:val="24"/>
          <w:szCs w:val="24"/>
        </w:rPr>
        <w:t xml:space="preserve">.  </w:t>
      </w:r>
      <w:r w:rsidR="00654C20">
        <w:rPr>
          <w:rFonts w:ascii="Times New Roman" w:eastAsia="Times New Roman" w:hAnsi="Times New Roman" w:cs="Times New Roman"/>
          <w:sz w:val="24"/>
          <w:szCs w:val="24"/>
        </w:rPr>
        <w:t>The current attempts to transfer military personnel from national to UN jurisdiction refl</w:t>
      </w:r>
      <w:r w:rsidR="00D33609">
        <w:rPr>
          <w:rFonts w:ascii="Times New Roman" w:eastAsia="Times New Roman" w:hAnsi="Times New Roman" w:cs="Times New Roman"/>
          <w:sz w:val="24"/>
          <w:szCs w:val="24"/>
        </w:rPr>
        <w:t>ect this shortcoming and try</w:t>
      </w:r>
      <w:r w:rsidR="00654C20">
        <w:rPr>
          <w:rFonts w:ascii="Times New Roman" w:eastAsia="Times New Roman" w:hAnsi="Times New Roman" w:cs="Times New Roman"/>
          <w:sz w:val="24"/>
          <w:szCs w:val="24"/>
        </w:rPr>
        <w:t xml:space="preserve"> to address it.  </w:t>
      </w:r>
    </w:p>
    <w:p w:rsidR="00654C20" w:rsidRDefault="00196FC4"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project power in a broadly consensual manner, rather than unilaterally as has been the case ever since the Soviet Union fell apart and the US has assumed the role of global policeman, the United Nations Security Council</w:t>
      </w:r>
      <w:r>
        <w:rPr>
          <w:rFonts w:ascii="Times New Roman" w:hAnsi="Times New Roman" w:cs="Times New Roman"/>
          <w:sz w:val="24"/>
          <w:szCs w:val="24"/>
        </w:rPr>
        <w:t xml:space="preserve"> </w:t>
      </w:r>
      <w:r w:rsidR="00691258">
        <w:rPr>
          <w:rFonts w:ascii="Times New Roman" w:eastAsia="Times New Roman" w:hAnsi="Times New Roman" w:cs="Times New Roman"/>
          <w:sz w:val="24"/>
          <w:szCs w:val="24"/>
        </w:rPr>
        <w:t>– which is charged with maintaining international peace and security and is the only UN body that can authorize military action, establish peacekeeping operations, and issue binding resolutions to member states –</w:t>
      </w:r>
      <w:r w:rsidR="00187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been steadily enlarged</w:t>
      </w:r>
      <w:r w:rsidR="00C9461B">
        <w:rPr>
          <w:rFonts w:ascii="Times New Roman" w:eastAsia="Times New Roman" w:hAnsi="Times New Roman" w:cs="Times New Roman"/>
          <w:sz w:val="24"/>
          <w:szCs w:val="24"/>
        </w:rPr>
        <w:t xml:space="preserve"> </w:t>
      </w:r>
      <w:r w:rsidR="009013FF">
        <w:rPr>
          <w:rFonts w:ascii="Times New Roman" w:eastAsia="Times New Roman" w:hAnsi="Times New Roman" w:cs="Times New Roman"/>
          <w:sz w:val="24"/>
          <w:szCs w:val="24"/>
        </w:rPr>
        <w:t>to include more than just</w:t>
      </w:r>
      <w:r w:rsidR="00F073B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original five </w:t>
      </w:r>
      <w:r w:rsidR="00F073B2">
        <w:rPr>
          <w:rFonts w:ascii="Times New Roman" w:eastAsia="Times New Roman" w:hAnsi="Times New Roman" w:cs="Times New Roman"/>
          <w:sz w:val="24"/>
          <w:szCs w:val="24"/>
        </w:rPr>
        <w:t>permanent members</w:t>
      </w:r>
      <w:r w:rsidR="006469C0">
        <w:rPr>
          <w:rFonts w:ascii="Times New Roman" w:eastAsia="Times New Roman" w:hAnsi="Times New Roman" w:cs="Times New Roman"/>
          <w:sz w:val="24"/>
          <w:szCs w:val="24"/>
        </w:rPr>
        <w:t xml:space="preserve">: the </w:t>
      </w:r>
      <w:r w:rsidR="009013FF">
        <w:rPr>
          <w:rFonts w:ascii="Times New Roman" w:eastAsia="Times New Roman" w:hAnsi="Times New Roman" w:cs="Times New Roman"/>
          <w:sz w:val="24"/>
          <w:szCs w:val="24"/>
        </w:rPr>
        <w:t>U</w:t>
      </w:r>
      <w:r w:rsidR="006469C0">
        <w:rPr>
          <w:rFonts w:ascii="Times New Roman" w:eastAsia="Times New Roman" w:hAnsi="Times New Roman" w:cs="Times New Roman"/>
          <w:sz w:val="24"/>
          <w:szCs w:val="24"/>
        </w:rPr>
        <w:t>S, Russia, China, the UK and France</w:t>
      </w:r>
      <w:r>
        <w:rPr>
          <w:rFonts w:ascii="Times New Roman" w:eastAsia="Times New Roman" w:hAnsi="Times New Roman" w:cs="Times New Roman"/>
          <w:sz w:val="24"/>
          <w:szCs w:val="24"/>
        </w:rPr>
        <w:t xml:space="preserve">.  </w:t>
      </w:r>
      <w:r w:rsidR="006469C0">
        <w:rPr>
          <w:rFonts w:ascii="Times New Roman" w:eastAsia="Times New Roman" w:hAnsi="Times New Roman" w:cs="Times New Roman"/>
          <w:sz w:val="24"/>
          <w:szCs w:val="24"/>
        </w:rPr>
        <w:t>It now has 15 members altogether, ten of which are non-permanent</w:t>
      </w:r>
      <w:r w:rsidR="00C90F0D">
        <w:rPr>
          <w:rFonts w:ascii="Times New Roman" w:eastAsia="Times New Roman" w:hAnsi="Times New Roman" w:cs="Times New Roman"/>
          <w:sz w:val="24"/>
          <w:szCs w:val="24"/>
        </w:rPr>
        <w:t>, are elected by the General Assembly for a period of two years,</w:t>
      </w:r>
      <w:r w:rsidR="006469C0">
        <w:rPr>
          <w:rFonts w:ascii="Times New Roman" w:eastAsia="Times New Roman" w:hAnsi="Times New Roman" w:cs="Times New Roman"/>
          <w:sz w:val="24"/>
          <w:szCs w:val="24"/>
        </w:rPr>
        <w:t xml:space="preserve"> and have no veto power as the original five do.  </w:t>
      </w:r>
    </w:p>
    <w:p w:rsidR="005A4ECC" w:rsidRDefault="00197323"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Until such time as the UN Security Council is democratized</w:t>
      </w:r>
      <w:r w:rsidR="001D72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transition from a world divided by nation states to a world united cannot be completed</w:t>
      </w:r>
      <w:r w:rsidR="00B9158A">
        <w:rPr>
          <w:rFonts w:ascii="Times New Roman" w:eastAsia="Times New Roman" w:hAnsi="Times New Roman" w:cs="Times New Roman"/>
          <w:sz w:val="24"/>
          <w:szCs w:val="24"/>
        </w:rPr>
        <w:t xml:space="preserve"> and therefore international peace and universal prosp</w:t>
      </w:r>
      <w:r w:rsidR="00422BFF">
        <w:rPr>
          <w:rFonts w:ascii="Times New Roman" w:eastAsia="Times New Roman" w:hAnsi="Times New Roman" w:cs="Times New Roman"/>
          <w:sz w:val="24"/>
          <w:szCs w:val="24"/>
        </w:rPr>
        <w:t>erity will remain unrealized</w:t>
      </w:r>
      <w:r w:rsidR="001D7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There has been no agreement to date on how to reform the Security Council to uproot the power of the original five and thus achieve a truly democratic global power structure</w:t>
      </w:r>
      <w:r w:rsidR="005A4ECC">
        <w:rPr>
          <w:rFonts w:ascii="Times New Roman" w:eastAsia="Times New Roman" w:hAnsi="Times New Roman" w:cs="Times New Roman"/>
          <w:sz w:val="24"/>
          <w:szCs w:val="24"/>
        </w:rPr>
        <w:t xml:space="preserve"> that advances global rather than upholds national interests</w:t>
      </w:r>
      <w:r>
        <w:rPr>
          <w:rFonts w:ascii="Times New Roman" w:eastAsia="Times New Roman" w:hAnsi="Times New Roman" w:cs="Times New Roman"/>
          <w:sz w:val="24"/>
          <w:szCs w:val="24"/>
        </w:rPr>
        <w:t xml:space="preserve">.  </w:t>
      </w:r>
      <w:r w:rsidR="001D7261">
        <w:rPr>
          <w:rFonts w:ascii="Times New Roman" w:eastAsia="Times New Roman" w:hAnsi="Times New Roman" w:cs="Times New Roman"/>
          <w:sz w:val="24"/>
          <w:szCs w:val="24"/>
        </w:rPr>
        <w:t>I contend that the best way to solve this problem is by dissolving the Security Council altogether and creating in its stead a separate entity</w:t>
      </w:r>
      <w:r w:rsidR="00687CF5">
        <w:rPr>
          <w:rFonts w:ascii="Times New Roman" w:eastAsia="Times New Roman" w:hAnsi="Times New Roman" w:cs="Times New Roman"/>
          <w:sz w:val="24"/>
          <w:szCs w:val="24"/>
        </w:rPr>
        <w:t xml:space="preserve"> composed of twelve elected individuals, four from Europe</w:t>
      </w:r>
      <w:r w:rsidR="009B7B38">
        <w:rPr>
          <w:rFonts w:ascii="Times New Roman" w:eastAsia="Times New Roman" w:hAnsi="Times New Roman" w:cs="Times New Roman"/>
          <w:sz w:val="24"/>
          <w:szCs w:val="24"/>
        </w:rPr>
        <w:t>/Africa</w:t>
      </w:r>
      <w:r w:rsidR="00687CF5">
        <w:rPr>
          <w:rFonts w:ascii="Times New Roman" w:eastAsia="Times New Roman" w:hAnsi="Times New Roman" w:cs="Times New Roman"/>
          <w:sz w:val="24"/>
          <w:szCs w:val="24"/>
        </w:rPr>
        <w:t>, four from the Americas</w:t>
      </w:r>
      <w:r w:rsidR="00791E14">
        <w:rPr>
          <w:rFonts w:ascii="Times New Roman" w:eastAsia="Times New Roman" w:hAnsi="Times New Roman" w:cs="Times New Roman"/>
          <w:sz w:val="24"/>
          <w:szCs w:val="24"/>
        </w:rPr>
        <w:t>,</w:t>
      </w:r>
      <w:r w:rsidR="00687CF5">
        <w:rPr>
          <w:rFonts w:ascii="Times New Roman" w:eastAsia="Times New Roman" w:hAnsi="Times New Roman" w:cs="Times New Roman"/>
          <w:sz w:val="24"/>
          <w:szCs w:val="24"/>
        </w:rPr>
        <w:t xml:space="preserve"> and four from Asia</w:t>
      </w:r>
      <w:r w:rsidR="009B7518">
        <w:rPr>
          <w:rFonts w:ascii="Times New Roman" w:eastAsia="Times New Roman" w:hAnsi="Times New Roman" w:cs="Times New Roman"/>
          <w:sz w:val="24"/>
          <w:szCs w:val="24"/>
        </w:rPr>
        <w:t>/Oceania</w:t>
      </w:r>
      <w:r w:rsidR="00687CF5">
        <w:rPr>
          <w:rFonts w:ascii="Times New Roman" w:eastAsia="Times New Roman" w:hAnsi="Times New Roman" w:cs="Times New Roman"/>
          <w:sz w:val="24"/>
          <w:szCs w:val="24"/>
        </w:rPr>
        <w:t xml:space="preserve">.  </w:t>
      </w:r>
      <w:r w:rsidR="001D7261">
        <w:rPr>
          <w:rFonts w:ascii="Times New Roman" w:eastAsia="Times New Roman" w:hAnsi="Times New Roman" w:cs="Times New Roman"/>
          <w:sz w:val="24"/>
          <w:szCs w:val="24"/>
        </w:rPr>
        <w:t xml:space="preserve"> </w:t>
      </w:r>
    </w:p>
    <w:p w:rsidR="009B7B38" w:rsidRDefault="009B7B38"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t>
      </w:r>
      <w:r w:rsidRPr="008F26A9">
        <w:rPr>
          <w:rFonts w:ascii="Times New Roman" w:eastAsia="Times New Roman" w:hAnsi="Times New Roman" w:cs="Times New Roman"/>
          <w:b/>
          <w:sz w:val="24"/>
          <w:szCs w:val="24"/>
        </w:rPr>
        <w:t>Council of 12’</w:t>
      </w:r>
      <w:r>
        <w:rPr>
          <w:rFonts w:ascii="Times New Roman" w:eastAsia="Times New Roman" w:hAnsi="Times New Roman" w:cs="Times New Roman"/>
          <w:sz w:val="24"/>
          <w:szCs w:val="24"/>
        </w:rPr>
        <w:t xml:space="preserve"> could be formed by first letting chance decide which twelve countries (four from each region) can field candidates for a term of two years, and then by allowing the voters of the respective countries </w:t>
      </w:r>
      <w:r w:rsidR="008D19D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choose the most worthy representative from a selection vetted by their national legislatures</w:t>
      </w:r>
      <w:r w:rsidR="00C73F57">
        <w:rPr>
          <w:rFonts w:ascii="Times New Roman" w:eastAsia="Times New Roman" w:hAnsi="Times New Roman" w:cs="Times New Roman"/>
          <w:sz w:val="24"/>
          <w:szCs w:val="24"/>
        </w:rPr>
        <w:t xml:space="preserve"> and popular acclaim</w:t>
      </w:r>
      <w:r>
        <w:rPr>
          <w:rFonts w:ascii="Times New Roman" w:eastAsia="Times New Roman" w:hAnsi="Times New Roman" w:cs="Times New Roman"/>
          <w:sz w:val="24"/>
          <w:szCs w:val="24"/>
        </w:rPr>
        <w:t>.  Once the twelve members have been chosen they must then be entirely outside</w:t>
      </w:r>
      <w:r w:rsidR="009D1604">
        <w:rPr>
          <w:rFonts w:ascii="Times New Roman" w:eastAsia="Times New Roman" w:hAnsi="Times New Roman" w:cs="Times New Roman"/>
          <w:sz w:val="24"/>
          <w:szCs w:val="24"/>
        </w:rPr>
        <w:t xml:space="preserve"> the influence of their national</w:t>
      </w:r>
      <w:r w:rsidR="000A7C36">
        <w:rPr>
          <w:rFonts w:ascii="Times New Roman" w:eastAsia="Times New Roman" w:hAnsi="Times New Roman" w:cs="Times New Roman"/>
          <w:sz w:val="24"/>
          <w:szCs w:val="24"/>
        </w:rPr>
        <w:t xml:space="preserve"> governments</w:t>
      </w:r>
      <w:r>
        <w:rPr>
          <w:rFonts w:ascii="Times New Roman" w:eastAsia="Times New Roman" w:hAnsi="Times New Roman" w:cs="Times New Roman"/>
          <w:sz w:val="24"/>
          <w:szCs w:val="24"/>
        </w:rPr>
        <w:t xml:space="preserve"> so they can focus on what is good for the world and not on what is go</w:t>
      </w:r>
      <w:r w:rsidR="002D47A1">
        <w:rPr>
          <w:rFonts w:ascii="Times New Roman" w:eastAsia="Times New Roman" w:hAnsi="Times New Roman" w:cs="Times New Roman"/>
          <w:sz w:val="24"/>
          <w:szCs w:val="24"/>
        </w:rPr>
        <w:t xml:space="preserve">od for their countries.  </w:t>
      </w:r>
      <w:r>
        <w:rPr>
          <w:rFonts w:ascii="Times New Roman" w:eastAsia="Times New Roman" w:hAnsi="Times New Roman" w:cs="Times New Roman"/>
          <w:sz w:val="24"/>
          <w:szCs w:val="24"/>
        </w:rPr>
        <w:t xml:space="preserve">  </w:t>
      </w:r>
    </w:p>
    <w:p w:rsidR="007333E9" w:rsidRDefault="00766A0A"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this process</w:t>
      </w:r>
      <w:r w:rsidR="008D3F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8E7CC0">
        <w:rPr>
          <w:rFonts w:ascii="Times New Roman" w:eastAsia="Times New Roman" w:hAnsi="Times New Roman" w:cs="Times New Roman"/>
          <w:sz w:val="24"/>
          <w:szCs w:val="24"/>
        </w:rPr>
        <w:t xml:space="preserve"> interests</w:t>
      </w:r>
      <w:r>
        <w:rPr>
          <w:rFonts w:ascii="Times New Roman" w:eastAsia="Times New Roman" w:hAnsi="Times New Roman" w:cs="Times New Roman"/>
          <w:sz w:val="24"/>
          <w:szCs w:val="24"/>
        </w:rPr>
        <w:t xml:space="preserve"> of nation states will</w:t>
      </w:r>
      <w:r w:rsidR="008E7CC0">
        <w:rPr>
          <w:rFonts w:ascii="Times New Roman" w:eastAsia="Times New Roman" w:hAnsi="Times New Roman" w:cs="Times New Roman"/>
          <w:sz w:val="24"/>
          <w:szCs w:val="24"/>
        </w:rPr>
        <w:t xml:space="preserve"> become subordinate to the interests of the global common good until such time as the nation-state is relegated to history.  </w:t>
      </w:r>
      <w:r w:rsidR="004C61B9">
        <w:rPr>
          <w:rFonts w:ascii="Times New Roman" w:eastAsia="Times New Roman" w:hAnsi="Times New Roman" w:cs="Times New Roman"/>
          <w:sz w:val="24"/>
          <w:szCs w:val="24"/>
        </w:rPr>
        <w:t>The individual will once again be able to assert primacy over the system; as it is,</w:t>
      </w:r>
      <w:r>
        <w:rPr>
          <w:rFonts w:ascii="Times New Roman" w:eastAsia="Times New Roman" w:hAnsi="Times New Roman" w:cs="Times New Roman"/>
          <w:sz w:val="24"/>
          <w:szCs w:val="24"/>
        </w:rPr>
        <w:t xml:space="preserve"> everyone is subservient</w:t>
      </w:r>
      <w:r w:rsidR="004C61B9">
        <w:rPr>
          <w:rFonts w:ascii="Times New Roman" w:eastAsia="Times New Roman" w:hAnsi="Times New Roman" w:cs="Times New Roman"/>
          <w:sz w:val="24"/>
          <w:szCs w:val="24"/>
        </w:rPr>
        <w:t xml:space="preserve"> to the system, especially at the international and UN level where the bureaucracies are so large and </w:t>
      </w:r>
      <w:r w:rsidR="004C61B9">
        <w:rPr>
          <w:rFonts w:ascii="Times New Roman" w:eastAsia="Times New Roman" w:hAnsi="Times New Roman" w:cs="Times New Roman"/>
          <w:sz w:val="24"/>
          <w:szCs w:val="24"/>
        </w:rPr>
        <w:lastRenderedPageBreak/>
        <w:t xml:space="preserve">rigid as to make the simplest decisions </w:t>
      </w:r>
      <w:r w:rsidR="00B80CA1">
        <w:rPr>
          <w:rFonts w:ascii="Times New Roman" w:eastAsia="Times New Roman" w:hAnsi="Times New Roman" w:cs="Times New Roman"/>
          <w:sz w:val="24"/>
          <w:szCs w:val="24"/>
        </w:rPr>
        <w:t xml:space="preserve">nearly </w:t>
      </w:r>
      <w:r w:rsidR="004C61B9">
        <w:rPr>
          <w:rFonts w:ascii="Times New Roman" w:eastAsia="Times New Roman" w:hAnsi="Times New Roman" w:cs="Times New Roman"/>
          <w:sz w:val="24"/>
          <w:szCs w:val="24"/>
        </w:rPr>
        <w:t>impossible</w:t>
      </w:r>
      <w:r>
        <w:rPr>
          <w:rFonts w:ascii="Times New Roman" w:eastAsia="Times New Roman" w:hAnsi="Times New Roman" w:cs="Times New Roman"/>
          <w:sz w:val="24"/>
          <w:szCs w:val="24"/>
        </w:rPr>
        <w:t xml:space="preserve"> and action too little too late</w:t>
      </w:r>
      <w:r w:rsidR="0010701C">
        <w:rPr>
          <w:rFonts w:ascii="Times New Roman" w:eastAsia="Times New Roman" w:hAnsi="Times New Roman" w:cs="Times New Roman"/>
          <w:sz w:val="24"/>
          <w:szCs w:val="24"/>
        </w:rPr>
        <w:t>, and where national and international interests clash</w:t>
      </w:r>
      <w:r w:rsidR="004C6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Individuals free</w:t>
      </w:r>
      <w:r w:rsidR="005B76B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of national constraints </w:t>
      </w:r>
      <w:r w:rsidR="005B76B7">
        <w:rPr>
          <w:rFonts w:ascii="Times New Roman" w:eastAsia="Times New Roman" w:hAnsi="Times New Roman" w:cs="Times New Roman"/>
          <w:sz w:val="24"/>
          <w:szCs w:val="24"/>
        </w:rPr>
        <w:t xml:space="preserve">and bureaucratic inertia </w:t>
      </w:r>
      <w:r w:rsidR="0010701C">
        <w:rPr>
          <w:rFonts w:ascii="Times New Roman" w:eastAsia="Times New Roman" w:hAnsi="Times New Roman" w:cs="Times New Roman"/>
          <w:sz w:val="24"/>
          <w:szCs w:val="24"/>
        </w:rPr>
        <w:t xml:space="preserve">are also </w:t>
      </w:r>
      <w:r>
        <w:rPr>
          <w:rFonts w:ascii="Times New Roman" w:eastAsia="Times New Roman" w:hAnsi="Times New Roman" w:cs="Times New Roman"/>
          <w:sz w:val="24"/>
          <w:szCs w:val="24"/>
        </w:rPr>
        <w:t>in a much better position</w:t>
      </w:r>
      <w:r w:rsidR="004C61B9">
        <w:rPr>
          <w:rFonts w:ascii="Times New Roman" w:eastAsia="Times New Roman" w:hAnsi="Times New Roman" w:cs="Times New Roman"/>
          <w:sz w:val="24"/>
          <w:szCs w:val="24"/>
        </w:rPr>
        <w:t xml:space="preserve"> to bridge cultural, ethnic, religious and political divides, as well as historic animosities</w:t>
      </w:r>
      <w:r w:rsidR="007333E9">
        <w:rPr>
          <w:rFonts w:ascii="Times New Roman" w:eastAsia="Times New Roman" w:hAnsi="Times New Roman" w:cs="Times New Roman"/>
          <w:sz w:val="24"/>
          <w:szCs w:val="24"/>
        </w:rPr>
        <w:t>, and thus deal with the geopolitical problems that beset us</w:t>
      </w:r>
      <w:r w:rsidR="00890BD3">
        <w:rPr>
          <w:rFonts w:ascii="Times New Roman" w:eastAsia="Times New Roman" w:hAnsi="Times New Roman" w:cs="Times New Roman"/>
          <w:sz w:val="24"/>
          <w:szCs w:val="24"/>
        </w:rPr>
        <w:t xml:space="preserve"> rationally and effectively</w:t>
      </w:r>
      <w:r w:rsidR="004C61B9">
        <w:rPr>
          <w:rFonts w:ascii="Times New Roman" w:eastAsia="Times New Roman" w:hAnsi="Times New Roman" w:cs="Times New Roman"/>
          <w:sz w:val="24"/>
          <w:szCs w:val="24"/>
        </w:rPr>
        <w:t>.  In this way, the decision-making process will be democratized, humanized, streamlined, fully independent, and able to bypass the systemic, cultural and political obstacles that now stand in the way.</w:t>
      </w:r>
      <w:r w:rsidR="007333E9">
        <w:rPr>
          <w:rFonts w:ascii="Times New Roman" w:eastAsia="Times New Roman" w:hAnsi="Times New Roman" w:cs="Times New Roman"/>
          <w:sz w:val="24"/>
          <w:szCs w:val="24"/>
        </w:rPr>
        <w:t xml:space="preserve">  </w:t>
      </w:r>
    </w:p>
    <w:p w:rsidR="00F92D89" w:rsidRDefault="00F92D89"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chance, not </w:t>
      </w:r>
      <w:r w:rsidR="000D7D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power and wealth of dominant nations,</w:t>
      </w:r>
      <w:r w:rsidR="007333E9">
        <w:rPr>
          <w:rFonts w:ascii="Times New Roman" w:eastAsia="Times New Roman" w:hAnsi="Times New Roman" w:cs="Times New Roman"/>
          <w:sz w:val="24"/>
          <w:szCs w:val="24"/>
        </w:rPr>
        <w:t xml:space="preserve"> will decide </w:t>
      </w:r>
      <w:r>
        <w:rPr>
          <w:rFonts w:ascii="Times New Roman" w:eastAsia="Times New Roman" w:hAnsi="Times New Roman" w:cs="Times New Roman"/>
          <w:sz w:val="24"/>
          <w:szCs w:val="24"/>
        </w:rPr>
        <w:t xml:space="preserve">what countries are represented, the biennial election of the Council of 12 will not be subject to political interference and manipulation.   </w:t>
      </w:r>
      <w:r w:rsidR="00B80CA1">
        <w:rPr>
          <w:rFonts w:ascii="Times New Roman" w:eastAsia="Times New Roman" w:hAnsi="Times New Roman" w:cs="Times New Roman"/>
          <w:sz w:val="24"/>
          <w:szCs w:val="24"/>
        </w:rPr>
        <w:t xml:space="preserve">Chance will also ensure that eventually every country has a turn.  </w:t>
      </w:r>
      <w:r>
        <w:rPr>
          <w:rFonts w:ascii="Times New Roman" w:eastAsia="Times New Roman" w:hAnsi="Times New Roman" w:cs="Times New Roman"/>
          <w:sz w:val="24"/>
          <w:szCs w:val="24"/>
        </w:rPr>
        <w:t xml:space="preserve">Most importantly, the wisdom and effectiveness of the Council of 12 will be rooted in the quality of each and every individual elected and not in the </w:t>
      </w:r>
      <w:r w:rsidR="00477E2C">
        <w:rPr>
          <w:rFonts w:ascii="Times New Roman" w:eastAsia="Times New Roman" w:hAnsi="Times New Roman" w:cs="Times New Roman"/>
          <w:sz w:val="24"/>
          <w:szCs w:val="24"/>
        </w:rPr>
        <w:t>quantity of money and weapons</w:t>
      </w:r>
      <w:r w:rsidR="00117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nations possess, as is currently the case.  </w:t>
      </w:r>
    </w:p>
    <w:p w:rsidR="00C1670D" w:rsidRDefault="00C1670D"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step in the long and arduous process of unifying the world demands new institutions, institutions that are independent of nation states and are free to pursue global interests that are common to all of humanity.  This last step cannot be taken by the existing institutions as they would be required to commit suicide and to act contrary to their mandate, which is to defend the interests of their c</w:t>
      </w:r>
      <w:r w:rsidR="00676B52">
        <w:rPr>
          <w:rFonts w:ascii="Times New Roman" w:eastAsia="Times New Roman" w:hAnsi="Times New Roman" w:cs="Times New Roman"/>
          <w:sz w:val="24"/>
          <w:szCs w:val="24"/>
        </w:rPr>
        <w:t>itizens even when they</w:t>
      </w:r>
      <w:r>
        <w:rPr>
          <w:rFonts w:ascii="Times New Roman" w:eastAsia="Times New Roman" w:hAnsi="Times New Roman" w:cs="Times New Roman"/>
          <w:sz w:val="24"/>
          <w:szCs w:val="24"/>
        </w:rPr>
        <w:t xml:space="preserve"> clash with those of the world at large</w:t>
      </w:r>
      <w:r w:rsidR="004127C7">
        <w:rPr>
          <w:rFonts w:ascii="Times New Roman" w:eastAsia="Times New Roman" w:hAnsi="Times New Roman" w:cs="Times New Roman"/>
          <w:sz w:val="24"/>
          <w:szCs w:val="24"/>
        </w:rPr>
        <w:t>, which they inevitable will in a world that must accommodate ever more people with the same finite resources</w:t>
      </w:r>
      <w:r>
        <w:rPr>
          <w:rFonts w:ascii="Times New Roman" w:eastAsia="Times New Roman" w:hAnsi="Times New Roman" w:cs="Times New Roman"/>
          <w:sz w:val="24"/>
          <w:szCs w:val="24"/>
        </w:rPr>
        <w:t xml:space="preserve">.  </w:t>
      </w:r>
      <w:r w:rsidR="00D22D84">
        <w:rPr>
          <w:rFonts w:ascii="Times New Roman" w:eastAsia="Times New Roman" w:hAnsi="Times New Roman" w:cs="Times New Roman"/>
          <w:sz w:val="24"/>
          <w:szCs w:val="24"/>
        </w:rPr>
        <w:t>The existing institutions, therefore, even those spawned by the Bretton Woods System, are antithetical to the wellbeing of humanity and t</w:t>
      </w:r>
      <w:r w:rsidR="001B6B6C">
        <w:rPr>
          <w:rFonts w:ascii="Times New Roman" w:eastAsia="Times New Roman" w:hAnsi="Times New Roman" w:cs="Times New Roman"/>
          <w:sz w:val="24"/>
          <w:szCs w:val="24"/>
        </w:rPr>
        <w:t xml:space="preserve">he preservation of the planet because they are rooted in and beholden to narrow national interests.  </w:t>
      </w:r>
    </w:p>
    <w:p w:rsidR="007333E9" w:rsidRDefault="00551232"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sum up the </w:t>
      </w:r>
      <w:r w:rsidR="00AC4A24">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most important achievements of the international community since the end of World War II.  They are:</w:t>
      </w:r>
    </w:p>
    <w:p w:rsidR="00551232" w:rsidRPr="00A81E0A" w:rsidRDefault="00551232" w:rsidP="00551232">
      <w:pPr>
        <w:pStyle w:val="ListParagraph"/>
        <w:numPr>
          <w:ilvl w:val="0"/>
          <w:numId w:val="5"/>
        </w:numPr>
        <w:jc w:val="both"/>
        <w:rPr>
          <w:rFonts w:ascii="Times New Roman" w:eastAsia="Times New Roman" w:hAnsi="Times New Roman" w:cs="Times New Roman"/>
          <w:b/>
          <w:sz w:val="24"/>
          <w:szCs w:val="24"/>
        </w:rPr>
      </w:pPr>
      <w:r w:rsidRPr="00A81E0A">
        <w:rPr>
          <w:rFonts w:ascii="Times New Roman" w:eastAsia="Times New Roman" w:hAnsi="Times New Roman" w:cs="Times New Roman"/>
          <w:b/>
          <w:sz w:val="24"/>
          <w:szCs w:val="24"/>
        </w:rPr>
        <w:t>Economic integration</w:t>
      </w:r>
      <w:r w:rsidR="00BF1490" w:rsidRPr="00A81E0A">
        <w:rPr>
          <w:rFonts w:ascii="Times New Roman" w:eastAsia="Times New Roman" w:hAnsi="Times New Roman" w:cs="Times New Roman"/>
          <w:b/>
          <w:sz w:val="24"/>
          <w:szCs w:val="24"/>
        </w:rPr>
        <w:t xml:space="preserve"> </w:t>
      </w:r>
    </w:p>
    <w:p w:rsidR="00BF1490" w:rsidRPr="00A81E0A" w:rsidRDefault="007814CF" w:rsidP="00BF1490">
      <w:pPr>
        <w:pStyle w:val="ListParagraph"/>
        <w:jc w:val="both"/>
        <w:rPr>
          <w:rFonts w:ascii="Times New Roman" w:eastAsia="Times New Roman" w:hAnsi="Times New Roman" w:cs="Times New Roman"/>
          <w:sz w:val="24"/>
          <w:szCs w:val="24"/>
        </w:rPr>
      </w:pPr>
      <w:r w:rsidRPr="00A81E0A">
        <w:rPr>
          <w:rFonts w:ascii="Times New Roman" w:eastAsia="Times New Roman" w:hAnsi="Times New Roman" w:cs="Times New Roman"/>
          <w:sz w:val="24"/>
          <w:szCs w:val="24"/>
        </w:rPr>
        <w:t>To achieve economic integration has required the</w:t>
      </w:r>
      <w:r w:rsidR="00BF1490" w:rsidRPr="00A81E0A">
        <w:rPr>
          <w:rFonts w:ascii="Times New Roman" w:eastAsia="Times New Roman" w:hAnsi="Times New Roman" w:cs="Times New Roman"/>
          <w:sz w:val="24"/>
          <w:szCs w:val="24"/>
        </w:rPr>
        <w:t xml:space="preserve"> impoverish</w:t>
      </w:r>
      <w:r w:rsidRPr="00A81E0A">
        <w:rPr>
          <w:rFonts w:ascii="Times New Roman" w:eastAsia="Times New Roman" w:hAnsi="Times New Roman" w:cs="Times New Roman"/>
          <w:sz w:val="24"/>
          <w:szCs w:val="24"/>
        </w:rPr>
        <w:t>ment of</w:t>
      </w:r>
      <w:r w:rsidR="00BF1490" w:rsidRPr="00A81E0A">
        <w:rPr>
          <w:rFonts w:ascii="Times New Roman" w:eastAsia="Times New Roman" w:hAnsi="Times New Roman" w:cs="Times New Roman"/>
          <w:sz w:val="24"/>
          <w:szCs w:val="24"/>
        </w:rPr>
        <w:t xml:space="preserve"> the West and enrich</w:t>
      </w:r>
      <w:r w:rsidRPr="00A81E0A">
        <w:rPr>
          <w:rFonts w:ascii="Times New Roman" w:eastAsia="Times New Roman" w:hAnsi="Times New Roman" w:cs="Times New Roman"/>
          <w:sz w:val="24"/>
          <w:szCs w:val="24"/>
        </w:rPr>
        <w:t>ment of</w:t>
      </w:r>
      <w:r w:rsidR="00BF1490" w:rsidRPr="00A81E0A">
        <w:rPr>
          <w:rFonts w:ascii="Times New Roman" w:eastAsia="Times New Roman" w:hAnsi="Times New Roman" w:cs="Times New Roman"/>
          <w:sz w:val="24"/>
          <w:szCs w:val="24"/>
        </w:rPr>
        <w:t xml:space="preserve"> the Rest</w:t>
      </w:r>
      <w:r w:rsidRPr="00A81E0A">
        <w:rPr>
          <w:rFonts w:ascii="Times New Roman" w:eastAsia="Times New Roman" w:hAnsi="Times New Roman" w:cs="Times New Roman"/>
          <w:sz w:val="24"/>
          <w:szCs w:val="24"/>
        </w:rPr>
        <w:t>, a process that is still ongoing and that transfers</w:t>
      </w:r>
      <w:r w:rsidR="00BF1490" w:rsidRPr="00A81E0A">
        <w:rPr>
          <w:rFonts w:ascii="Times New Roman" w:eastAsia="Times New Roman" w:hAnsi="Times New Roman" w:cs="Times New Roman"/>
          <w:sz w:val="24"/>
          <w:szCs w:val="24"/>
        </w:rPr>
        <w:t xml:space="preserve"> jobs, capital and knowhow from the develope</w:t>
      </w:r>
      <w:r w:rsidRPr="00A81E0A">
        <w:rPr>
          <w:rFonts w:ascii="Times New Roman" w:eastAsia="Times New Roman" w:hAnsi="Times New Roman" w:cs="Times New Roman"/>
          <w:sz w:val="24"/>
          <w:szCs w:val="24"/>
        </w:rPr>
        <w:t>d to the developing world.  This</w:t>
      </w:r>
      <w:r w:rsidR="00BF1490" w:rsidRPr="00A81E0A">
        <w:rPr>
          <w:rFonts w:ascii="Times New Roman" w:eastAsia="Times New Roman" w:hAnsi="Times New Roman" w:cs="Times New Roman"/>
          <w:sz w:val="24"/>
          <w:szCs w:val="24"/>
        </w:rPr>
        <w:t xml:space="preserve"> has robbed us </w:t>
      </w:r>
      <w:r w:rsidRPr="00A81E0A">
        <w:rPr>
          <w:rFonts w:ascii="Times New Roman" w:eastAsia="Times New Roman" w:hAnsi="Times New Roman" w:cs="Times New Roman"/>
          <w:sz w:val="24"/>
          <w:szCs w:val="24"/>
        </w:rPr>
        <w:t xml:space="preserve">in the West of </w:t>
      </w:r>
      <w:r w:rsidR="00BF1490" w:rsidRPr="00A81E0A">
        <w:rPr>
          <w:rFonts w:ascii="Times New Roman" w:eastAsia="Times New Roman" w:hAnsi="Times New Roman" w:cs="Times New Roman"/>
          <w:sz w:val="24"/>
          <w:szCs w:val="24"/>
        </w:rPr>
        <w:t>economic stability</w:t>
      </w:r>
      <w:r w:rsidRPr="00A81E0A">
        <w:rPr>
          <w:rFonts w:ascii="Times New Roman" w:eastAsia="Times New Roman" w:hAnsi="Times New Roman" w:cs="Times New Roman"/>
          <w:sz w:val="24"/>
          <w:szCs w:val="24"/>
        </w:rPr>
        <w:t xml:space="preserve"> and employment opportunities and has robbed the developing world of control over their resources and </w:t>
      </w:r>
      <w:r w:rsidR="00EF217F">
        <w:rPr>
          <w:rFonts w:ascii="Times New Roman" w:eastAsia="Times New Roman" w:hAnsi="Times New Roman" w:cs="Times New Roman"/>
          <w:sz w:val="24"/>
          <w:szCs w:val="24"/>
        </w:rPr>
        <w:t>of their native systems of social, political, economic and cultural organization</w:t>
      </w:r>
      <w:r w:rsidRPr="00A81E0A">
        <w:rPr>
          <w:rFonts w:ascii="Times New Roman" w:eastAsia="Times New Roman" w:hAnsi="Times New Roman" w:cs="Times New Roman"/>
          <w:sz w:val="24"/>
          <w:szCs w:val="24"/>
        </w:rPr>
        <w:t xml:space="preserve">.   </w:t>
      </w:r>
    </w:p>
    <w:p w:rsidR="007814CF" w:rsidRPr="00A81E0A" w:rsidRDefault="007814CF" w:rsidP="00BF1490">
      <w:pPr>
        <w:pStyle w:val="ListParagraph"/>
        <w:jc w:val="both"/>
        <w:rPr>
          <w:rFonts w:ascii="Times New Roman" w:eastAsia="Times New Roman" w:hAnsi="Times New Roman" w:cs="Times New Roman"/>
          <w:sz w:val="24"/>
          <w:szCs w:val="24"/>
        </w:rPr>
      </w:pPr>
    </w:p>
    <w:p w:rsidR="007814CF" w:rsidRPr="00A81E0A" w:rsidRDefault="007814CF" w:rsidP="00BF1490">
      <w:pPr>
        <w:pStyle w:val="ListParagraph"/>
        <w:jc w:val="both"/>
        <w:rPr>
          <w:rFonts w:ascii="Times New Roman" w:eastAsia="Times New Roman" w:hAnsi="Times New Roman" w:cs="Times New Roman"/>
          <w:sz w:val="24"/>
          <w:szCs w:val="24"/>
        </w:rPr>
      </w:pPr>
      <w:r w:rsidRPr="00A81E0A">
        <w:rPr>
          <w:rFonts w:ascii="Times New Roman" w:eastAsia="Times New Roman" w:hAnsi="Times New Roman" w:cs="Times New Roman"/>
          <w:sz w:val="24"/>
          <w:szCs w:val="24"/>
        </w:rPr>
        <w:t>What is in effect occurring is a giant and global act of restitution by the West towards the Rest for the sins of our fathers and forefathers, sins committed during past centuries: slavery, colonialism, conquest and exploitation</w:t>
      </w:r>
      <w:r w:rsidR="00770092">
        <w:rPr>
          <w:rFonts w:ascii="Times New Roman" w:eastAsia="Times New Roman" w:hAnsi="Times New Roman" w:cs="Times New Roman"/>
          <w:sz w:val="24"/>
          <w:szCs w:val="24"/>
        </w:rPr>
        <w:t>; sins that have led to an unbridgeable wealth gap betw</w:t>
      </w:r>
      <w:r w:rsidR="0076416A">
        <w:rPr>
          <w:rFonts w:ascii="Times New Roman" w:eastAsia="Times New Roman" w:hAnsi="Times New Roman" w:cs="Times New Roman"/>
          <w:sz w:val="24"/>
          <w:szCs w:val="24"/>
        </w:rPr>
        <w:t>een the W</w:t>
      </w:r>
      <w:r w:rsidR="00770092">
        <w:rPr>
          <w:rFonts w:ascii="Times New Roman" w:eastAsia="Times New Roman" w:hAnsi="Times New Roman" w:cs="Times New Roman"/>
          <w:sz w:val="24"/>
          <w:szCs w:val="24"/>
        </w:rPr>
        <w:t>est and the Rest</w:t>
      </w:r>
      <w:r w:rsidRPr="00A81E0A">
        <w:rPr>
          <w:rFonts w:ascii="Times New Roman" w:eastAsia="Times New Roman" w:hAnsi="Times New Roman" w:cs="Times New Roman"/>
          <w:sz w:val="24"/>
          <w:szCs w:val="24"/>
        </w:rPr>
        <w:t xml:space="preserve">.  Had we </w:t>
      </w:r>
      <w:r w:rsidR="00CB6986">
        <w:rPr>
          <w:rFonts w:ascii="Times New Roman" w:eastAsia="Times New Roman" w:hAnsi="Times New Roman" w:cs="Times New Roman"/>
          <w:sz w:val="24"/>
          <w:szCs w:val="24"/>
        </w:rPr>
        <w:t xml:space="preserve">in the West </w:t>
      </w:r>
      <w:r w:rsidRPr="00A81E0A">
        <w:rPr>
          <w:rFonts w:ascii="Times New Roman" w:eastAsia="Times New Roman" w:hAnsi="Times New Roman" w:cs="Times New Roman"/>
          <w:sz w:val="24"/>
          <w:szCs w:val="24"/>
        </w:rPr>
        <w:t>been asked to voluntarily pay restitution to the world for the sins of our fathers</w:t>
      </w:r>
      <w:r w:rsidR="00D85B8E" w:rsidRPr="00A81E0A">
        <w:rPr>
          <w:rFonts w:ascii="Times New Roman" w:eastAsia="Times New Roman" w:hAnsi="Times New Roman" w:cs="Times New Roman"/>
          <w:sz w:val="24"/>
          <w:szCs w:val="24"/>
        </w:rPr>
        <w:t>,</w:t>
      </w:r>
      <w:r w:rsidR="00CB6986">
        <w:rPr>
          <w:rFonts w:ascii="Times New Roman" w:eastAsia="Times New Roman" w:hAnsi="Times New Roman" w:cs="Times New Roman"/>
          <w:sz w:val="24"/>
          <w:szCs w:val="24"/>
        </w:rPr>
        <w:t xml:space="preserve"> and had our counterparts in the </w:t>
      </w:r>
      <w:r w:rsidR="00CB6986">
        <w:rPr>
          <w:rFonts w:ascii="Times New Roman" w:eastAsia="Times New Roman" w:hAnsi="Times New Roman" w:cs="Times New Roman"/>
          <w:sz w:val="24"/>
          <w:szCs w:val="24"/>
        </w:rPr>
        <w:lastRenderedPageBreak/>
        <w:t>non-western world been asked to abandon their traditional ways for western affluence,</w:t>
      </w:r>
      <w:r w:rsidRPr="00A81E0A">
        <w:rPr>
          <w:rFonts w:ascii="Times New Roman" w:eastAsia="Times New Roman" w:hAnsi="Times New Roman" w:cs="Times New Roman"/>
          <w:sz w:val="24"/>
          <w:szCs w:val="24"/>
        </w:rPr>
        <w:t xml:space="preserve"> we would have undoubtedly refused.  That is why we were never asked.  </w:t>
      </w:r>
    </w:p>
    <w:p w:rsidR="004C7F23" w:rsidRDefault="000C2FCC" w:rsidP="00157399">
      <w:pPr>
        <w:ind w:left="720"/>
        <w:jc w:val="both"/>
        <w:rPr>
          <w:rFonts w:ascii="Times New Roman" w:eastAsia="Times New Roman" w:hAnsi="Times New Roman" w:cs="Times New Roman"/>
          <w:sz w:val="24"/>
          <w:szCs w:val="24"/>
        </w:rPr>
      </w:pPr>
      <w:r>
        <w:rPr>
          <w:noProof/>
          <w:lang w:val="en-IE" w:eastAsia="en-IE"/>
        </w:rPr>
        <w:drawing>
          <wp:anchor distT="0" distB="0" distL="114300" distR="114300" simplePos="0" relativeHeight="251671552" behindDoc="0" locked="0" layoutInCell="1" allowOverlap="1">
            <wp:simplePos x="0" y="0"/>
            <wp:positionH relativeFrom="column">
              <wp:posOffset>397510</wp:posOffset>
            </wp:positionH>
            <wp:positionV relativeFrom="paragraph">
              <wp:posOffset>1574165</wp:posOffset>
            </wp:positionV>
            <wp:extent cx="5426710" cy="2587625"/>
            <wp:effectExtent l="0" t="0" r="2540" b="3175"/>
            <wp:wrapTopAndBottom/>
            <wp:docPr id="1" name="Picture 1" descr="C:\Users\Mugur\AppData\Local\Microsoft\Windows\Temporary Internet Files\Content.Word\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gur\AppData\Local\Microsoft\Windows\Temporary Internet Files\Content.Word\img004.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6710" cy="2587625"/>
                    </a:xfrm>
                    <a:prstGeom prst="rect">
                      <a:avLst/>
                    </a:prstGeom>
                    <a:noFill/>
                    <a:ln>
                      <a:noFill/>
                    </a:ln>
                  </pic:spPr>
                </pic:pic>
              </a:graphicData>
            </a:graphic>
          </wp:anchor>
        </w:drawing>
      </w:r>
      <w:r w:rsidR="00CB6986">
        <w:rPr>
          <w:rFonts w:ascii="Times New Roman" w:eastAsia="Times New Roman" w:hAnsi="Times New Roman" w:cs="Times New Roman"/>
          <w:sz w:val="24"/>
          <w:szCs w:val="24"/>
        </w:rPr>
        <w:t>In the current</w:t>
      </w:r>
      <w:r w:rsidR="00EA46AA" w:rsidRPr="00157399">
        <w:rPr>
          <w:rFonts w:ascii="Times New Roman" w:eastAsia="Times New Roman" w:hAnsi="Times New Roman" w:cs="Times New Roman"/>
          <w:sz w:val="24"/>
          <w:szCs w:val="24"/>
        </w:rPr>
        <w:t xml:space="preserve"> context, the restitution we </w:t>
      </w:r>
      <w:r w:rsidR="00CB6986">
        <w:rPr>
          <w:rFonts w:ascii="Times New Roman" w:eastAsia="Times New Roman" w:hAnsi="Times New Roman" w:cs="Times New Roman"/>
          <w:sz w:val="24"/>
          <w:szCs w:val="24"/>
        </w:rPr>
        <w:t xml:space="preserve">in the West </w:t>
      </w:r>
      <w:r w:rsidR="00EA46AA" w:rsidRPr="00157399">
        <w:rPr>
          <w:rFonts w:ascii="Times New Roman" w:eastAsia="Times New Roman" w:hAnsi="Times New Roman" w:cs="Times New Roman"/>
          <w:sz w:val="24"/>
          <w:szCs w:val="24"/>
        </w:rPr>
        <w:t>are paying is necessary</w:t>
      </w:r>
      <w:r w:rsidR="004B1397" w:rsidRPr="00157399">
        <w:rPr>
          <w:rFonts w:ascii="Times New Roman" w:eastAsia="Times New Roman" w:hAnsi="Times New Roman" w:cs="Times New Roman"/>
          <w:sz w:val="24"/>
          <w:szCs w:val="24"/>
        </w:rPr>
        <w:t xml:space="preserve"> to equalize</w:t>
      </w:r>
      <w:r w:rsidR="00EA46AA" w:rsidRPr="00157399">
        <w:rPr>
          <w:rFonts w:ascii="Times New Roman" w:eastAsia="Times New Roman" w:hAnsi="Times New Roman" w:cs="Times New Roman"/>
          <w:sz w:val="24"/>
          <w:szCs w:val="24"/>
        </w:rPr>
        <w:t xml:space="preserve"> wealth to an extent sufficient to achieve </w:t>
      </w:r>
      <w:r w:rsidR="00CB6986">
        <w:rPr>
          <w:rFonts w:ascii="Times New Roman" w:eastAsia="Times New Roman" w:hAnsi="Times New Roman" w:cs="Times New Roman"/>
          <w:sz w:val="24"/>
          <w:szCs w:val="24"/>
        </w:rPr>
        <w:t xml:space="preserve">global </w:t>
      </w:r>
      <w:r w:rsidR="00EA46AA" w:rsidRPr="00157399">
        <w:rPr>
          <w:rFonts w:ascii="Times New Roman" w:eastAsia="Times New Roman" w:hAnsi="Times New Roman" w:cs="Times New Roman"/>
          <w:sz w:val="24"/>
          <w:szCs w:val="24"/>
        </w:rPr>
        <w:t xml:space="preserve">monetary convergence.  </w:t>
      </w:r>
      <w:r w:rsidR="00CB6986">
        <w:rPr>
          <w:rFonts w:ascii="Times New Roman" w:eastAsia="Times New Roman" w:hAnsi="Times New Roman" w:cs="Times New Roman"/>
          <w:sz w:val="24"/>
          <w:szCs w:val="24"/>
        </w:rPr>
        <w:t>Equally, the abandonment of traditional forms of social, economic and political organization by non-western countries is necessary if they are to achieve western levels of affluence, which</w:t>
      </w:r>
      <w:r w:rsidR="00BA2D11">
        <w:rPr>
          <w:rFonts w:ascii="Times New Roman" w:eastAsia="Times New Roman" w:hAnsi="Times New Roman" w:cs="Times New Roman"/>
          <w:sz w:val="24"/>
          <w:szCs w:val="24"/>
        </w:rPr>
        <w:t xml:space="preserve"> they aspire to but know not their</w:t>
      </w:r>
      <w:r w:rsidR="00CB6986">
        <w:rPr>
          <w:rFonts w:ascii="Times New Roman" w:eastAsia="Times New Roman" w:hAnsi="Times New Roman" w:cs="Times New Roman"/>
          <w:sz w:val="24"/>
          <w:szCs w:val="24"/>
        </w:rPr>
        <w:t xml:space="preserve"> high costs and sacrifices.     </w:t>
      </w:r>
    </w:p>
    <w:p w:rsidR="00EA46AA" w:rsidRPr="00157399" w:rsidRDefault="002F72DD" w:rsidP="00157399">
      <w:pPr>
        <w:ind w:left="720"/>
        <w:jc w:val="both"/>
        <w:rPr>
          <w:rFonts w:ascii="Times New Roman" w:eastAsia="Times New Roman" w:hAnsi="Times New Roman" w:cs="Times New Roman"/>
          <w:sz w:val="24"/>
          <w:szCs w:val="24"/>
        </w:rPr>
      </w:pPr>
      <w:r w:rsidRPr="00157399">
        <w:rPr>
          <w:rFonts w:ascii="Times New Roman" w:eastAsia="Times New Roman" w:hAnsi="Times New Roman" w:cs="Times New Roman"/>
          <w:sz w:val="24"/>
          <w:szCs w:val="24"/>
        </w:rPr>
        <w:t>In graphic terms this process looks like this:</w:t>
      </w:r>
      <w:r w:rsidR="00EA46AA" w:rsidRPr="00157399">
        <w:rPr>
          <w:rFonts w:ascii="Times New Roman" w:eastAsia="Times New Roman" w:hAnsi="Times New Roman" w:cs="Times New Roman"/>
          <w:sz w:val="24"/>
          <w:szCs w:val="24"/>
        </w:rPr>
        <w:t xml:space="preserve"> </w:t>
      </w:r>
    </w:p>
    <w:p w:rsidR="009D6416" w:rsidRDefault="009D6416" w:rsidP="00895C9F">
      <w:pPr>
        <w:jc w:val="both"/>
        <w:rPr>
          <w:rFonts w:ascii="Times New Roman" w:eastAsia="Times New Roman" w:hAnsi="Times New Roman" w:cs="Times New Roman"/>
          <w:color w:val="FF0000"/>
          <w:sz w:val="24"/>
          <w:szCs w:val="24"/>
        </w:rPr>
      </w:pPr>
    </w:p>
    <w:p w:rsidR="007814CF" w:rsidRDefault="00895C9F" w:rsidP="000E5DCE">
      <w:pPr>
        <w:jc w:val="both"/>
        <w:rPr>
          <w:rFonts w:ascii="Times New Roman" w:eastAsia="Times New Roman" w:hAnsi="Times New Roman" w:cs="Times New Roman"/>
          <w:color w:val="FF0000"/>
          <w:sz w:val="20"/>
          <w:szCs w:val="20"/>
        </w:rPr>
      </w:pPr>
      <w:r w:rsidRPr="00E35F12">
        <w:rPr>
          <w:rFonts w:ascii="Times New Roman" w:eastAsia="Times New Roman" w:hAnsi="Times New Roman" w:cs="Times New Roman"/>
          <w:color w:val="FF0000"/>
          <w:sz w:val="20"/>
          <w:szCs w:val="20"/>
        </w:rPr>
        <w:t>Explanation:  The</w:t>
      </w:r>
      <w:r w:rsidR="00A162D0">
        <w:rPr>
          <w:rFonts w:ascii="Times New Roman" w:eastAsia="Times New Roman" w:hAnsi="Times New Roman" w:cs="Times New Roman"/>
          <w:color w:val="FF0000"/>
          <w:sz w:val="20"/>
          <w:szCs w:val="20"/>
        </w:rPr>
        <w:t xml:space="preserve"> vertical axis represents wealth and the horizontal axis represents time.  Prior to the Industrial Revolution people across the world had approximately the same standard of living as agrarian societies.  Western nations were first to industrialize and improve their standard of living by creating increasingly more material goods and exploiting more natural resources per capita.  This led to a rift between developed and underdeveloped nations, a wealth gap that, for the sake of simplification, began to be reversed after 1945 when the UN was formed.  Ever since</w:t>
      </w:r>
      <w:r w:rsidR="001A0FC2">
        <w:rPr>
          <w:rFonts w:ascii="Times New Roman" w:eastAsia="Times New Roman" w:hAnsi="Times New Roman" w:cs="Times New Roman"/>
          <w:color w:val="FF0000"/>
          <w:sz w:val="20"/>
          <w:szCs w:val="20"/>
        </w:rPr>
        <w:t>,</w:t>
      </w:r>
      <w:r w:rsidR="00A162D0">
        <w:rPr>
          <w:rFonts w:ascii="Times New Roman" w:eastAsia="Times New Roman" w:hAnsi="Times New Roman" w:cs="Times New Roman"/>
          <w:color w:val="FF0000"/>
          <w:sz w:val="20"/>
          <w:szCs w:val="20"/>
        </w:rPr>
        <w:t xml:space="preserve"> policy makers have sought to close the gap by reducing consumption in the West and shifting its capital, jobs and knowhow to the developing word so as to bring the latter to the same standard of development as the former.  That desired standard of development is designated in the graph as the zone of convergence.  </w:t>
      </w:r>
    </w:p>
    <w:p w:rsidR="00292BC4" w:rsidRPr="000E5DCE" w:rsidRDefault="00292BC4" w:rsidP="000E5DCE">
      <w:pPr>
        <w:jc w:val="both"/>
        <w:rPr>
          <w:rFonts w:ascii="Times New Roman" w:eastAsia="Times New Roman" w:hAnsi="Times New Roman" w:cs="Times New Roman"/>
          <w:color w:val="FF0000"/>
          <w:sz w:val="24"/>
          <w:szCs w:val="24"/>
        </w:rPr>
      </w:pPr>
    </w:p>
    <w:p w:rsidR="00551232" w:rsidRPr="00835B75" w:rsidRDefault="00551232" w:rsidP="00551232">
      <w:pPr>
        <w:pStyle w:val="ListParagraph"/>
        <w:numPr>
          <w:ilvl w:val="0"/>
          <w:numId w:val="5"/>
        </w:numPr>
        <w:jc w:val="both"/>
        <w:rPr>
          <w:rFonts w:ascii="Times New Roman" w:eastAsia="Times New Roman" w:hAnsi="Times New Roman" w:cs="Times New Roman"/>
          <w:b/>
          <w:sz w:val="24"/>
          <w:szCs w:val="24"/>
        </w:rPr>
      </w:pPr>
      <w:r w:rsidRPr="00835B75">
        <w:rPr>
          <w:rFonts w:ascii="Times New Roman" w:eastAsia="Times New Roman" w:hAnsi="Times New Roman" w:cs="Times New Roman"/>
          <w:b/>
          <w:sz w:val="24"/>
          <w:szCs w:val="24"/>
        </w:rPr>
        <w:t xml:space="preserve">Political centralization </w:t>
      </w:r>
    </w:p>
    <w:p w:rsidR="00BF1490" w:rsidRPr="008A1363" w:rsidRDefault="00277AEC" w:rsidP="00BF1490">
      <w:pPr>
        <w:pStyle w:val="ListParagraph"/>
        <w:jc w:val="both"/>
        <w:rPr>
          <w:rFonts w:ascii="Times New Roman" w:eastAsia="Times New Roman" w:hAnsi="Times New Roman" w:cs="Times New Roman"/>
          <w:sz w:val="24"/>
          <w:szCs w:val="24"/>
        </w:rPr>
      </w:pPr>
      <w:r w:rsidRPr="008A1363">
        <w:rPr>
          <w:rFonts w:ascii="Times New Roman" w:eastAsia="Times New Roman" w:hAnsi="Times New Roman" w:cs="Times New Roman"/>
          <w:sz w:val="24"/>
          <w:szCs w:val="24"/>
        </w:rPr>
        <w:t xml:space="preserve">To achieve political centralization, a process that is still ongoing and is by no means complete, has </w:t>
      </w:r>
      <w:r w:rsidR="00BF1490" w:rsidRPr="008A1363">
        <w:rPr>
          <w:rFonts w:ascii="Times New Roman" w:eastAsia="Times New Roman" w:hAnsi="Times New Roman" w:cs="Times New Roman"/>
          <w:sz w:val="24"/>
          <w:szCs w:val="24"/>
        </w:rPr>
        <w:t>required divesting national assemblies of power and invest</w:t>
      </w:r>
      <w:r w:rsidRPr="008A1363">
        <w:rPr>
          <w:rFonts w:ascii="Times New Roman" w:eastAsia="Times New Roman" w:hAnsi="Times New Roman" w:cs="Times New Roman"/>
          <w:sz w:val="24"/>
          <w:szCs w:val="24"/>
        </w:rPr>
        <w:t>ing</w:t>
      </w:r>
      <w:r w:rsidR="00BF1490" w:rsidRPr="008A1363">
        <w:rPr>
          <w:rFonts w:ascii="Times New Roman" w:eastAsia="Times New Roman" w:hAnsi="Times New Roman" w:cs="Times New Roman"/>
          <w:sz w:val="24"/>
          <w:szCs w:val="24"/>
        </w:rPr>
        <w:t xml:space="preserve"> international organizations with the authority to dictate to national assemblies, which has robbed us of the right to self-determination</w:t>
      </w:r>
      <w:r w:rsidRPr="008A1363">
        <w:rPr>
          <w:rFonts w:ascii="Times New Roman" w:eastAsia="Times New Roman" w:hAnsi="Times New Roman" w:cs="Times New Roman"/>
          <w:sz w:val="24"/>
          <w:szCs w:val="24"/>
        </w:rPr>
        <w:t xml:space="preserve"> regardless of where we are in the world</w:t>
      </w:r>
      <w:r w:rsidR="00BF1490" w:rsidRPr="008A1363">
        <w:rPr>
          <w:rFonts w:ascii="Times New Roman" w:eastAsia="Times New Roman" w:hAnsi="Times New Roman" w:cs="Times New Roman"/>
          <w:sz w:val="24"/>
          <w:szCs w:val="24"/>
        </w:rPr>
        <w:t xml:space="preserve">.  That is why democracy </w:t>
      </w:r>
      <w:r w:rsidR="0012083D">
        <w:rPr>
          <w:rFonts w:ascii="Times New Roman" w:eastAsia="Times New Roman" w:hAnsi="Times New Roman" w:cs="Times New Roman"/>
          <w:sz w:val="24"/>
          <w:szCs w:val="24"/>
        </w:rPr>
        <w:t>has been replaced with plutocracy; that is to say the rule of the people has been displaced by the rule of a dominant minority</w:t>
      </w:r>
      <w:r w:rsidR="00BF1490" w:rsidRPr="008A1363">
        <w:rPr>
          <w:rFonts w:ascii="Times New Roman" w:eastAsia="Times New Roman" w:hAnsi="Times New Roman" w:cs="Times New Roman"/>
          <w:sz w:val="24"/>
          <w:szCs w:val="24"/>
        </w:rPr>
        <w:t>.</w:t>
      </w:r>
      <w:r w:rsidRPr="008A1363">
        <w:rPr>
          <w:rFonts w:ascii="Times New Roman" w:eastAsia="Times New Roman" w:hAnsi="Times New Roman" w:cs="Times New Roman"/>
          <w:sz w:val="24"/>
          <w:szCs w:val="24"/>
        </w:rPr>
        <w:t xml:space="preserve"> </w:t>
      </w:r>
    </w:p>
    <w:p w:rsidR="00277AEC" w:rsidRPr="008A1363" w:rsidRDefault="00277AEC" w:rsidP="00BF1490">
      <w:pPr>
        <w:pStyle w:val="ListParagraph"/>
        <w:jc w:val="both"/>
        <w:rPr>
          <w:rFonts w:ascii="Times New Roman" w:eastAsia="Times New Roman" w:hAnsi="Times New Roman" w:cs="Times New Roman"/>
          <w:sz w:val="24"/>
          <w:szCs w:val="24"/>
        </w:rPr>
      </w:pPr>
    </w:p>
    <w:p w:rsidR="00530BB1" w:rsidRPr="008A1363" w:rsidRDefault="0012083D" w:rsidP="00BF149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yet p</w:t>
      </w:r>
      <w:r w:rsidR="00530BB1" w:rsidRPr="008A1363">
        <w:rPr>
          <w:rFonts w:ascii="Times New Roman" w:eastAsia="Times New Roman" w:hAnsi="Times New Roman" w:cs="Times New Roman"/>
          <w:sz w:val="24"/>
          <w:szCs w:val="24"/>
        </w:rPr>
        <w:t xml:space="preserve">olitical centralization is necessary </w:t>
      </w:r>
      <w:r w:rsidR="00715009" w:rsidRPr="008A1363">
        <w:rPr>
          <w:rFonts w:ascii="Times New Roman" w:eastAsia="Times New Roman" w:hAnsi="Times New Roman" w:cs="Times New Roman"/>
          <w:sz w:val="24"/>
          <w:szCs w:val="24"/>
        </w:rPr>
        <w:t>in order to complete the transition from a world organized according to the interests of nation states to a world organized around common global interests.  Without the political and institutional infrastructure to carry out this process there can be no coordinated and peaceful action</w:t>
      </w:r>
      <w:r w:rsidR="00821AFC">
        <w:rPr>
          <w:rFonts w:ascii="Times New Roman" w:eastAsia="Times New Roman" w:hAnsi="Times New Roman" w:cs="Times New Roman"/>
          <w:sz w:val="24"/>
          <w:szCs w:val="24"/>
        </w:rPr>
        <w:t xml:space="preserve"> and humanity will forever remain separated by artificial borders</w:t>
      </w:r>
      <w:r w:rsidR="001105E9">
        <w:rPr>
          <w:rFonts w:ascii="Times New Roman" w:eastAsia="Times New Roman" w:hAnsi="Times New Roman" w:cs="Times New Roman"/>
          <w:sz w:val="24"/>
          <w:szCs w:val="24"/>
        </w:rPr>
        <w:t xml:space="preserve"> and incapable of solving the material, environmental and political problems that threaten our very existence</w:t>
      </w:r>
      <w:r w:rsidR="00715009" w:rsidRPr="008A1363">
        <w:rPr>
          <w:rFonts w:ascii="Times New Roman" w:eastAsia="Times New Roman" w:hAnsi="Times New Roman" w:cs="Times New Roman"/>
          <w:sz w:val="24"/>
          <w:szCs w:val="24"/>
        </w:rPr>
        <w:t xml:space="preserve">.  </w:t>
      </w:r>
      <w:r w:rsidR="00821AFC">
        <w:rPr>
          <w:rFonts w:ascii="Times New Roman" w:eastAsia="Times New Roman" w:hAnsi="Times New Roman" w:cs="Times New Roman"/>
          <w:sz w:val="24"/>
          <w:szCs w:val="24"/>
        </w:rPr>
        <w:t xml:space="preserve">The reality is that </w:t>
      </w:r>
      <w:r w:rsidR="00AF4A48">
        <w:rPr>
          <w:rFonts w:ascii="Times New Roman" w:eastAsia="Times New Roman" w:hAnsi="Times New Roman" w:cs="Times New Roman"/>
          <w:sz w:val="24"/>
          <w:szCs w:val="24"/>
        </w:rPr>
        <w:t xml:space="preserve">the will to accomplish global unity could not have been initiated let alone coordinated by the national assemblies of the world’s 200, or thereabouts, independent nation-states.  </w:t>
      </w:r>
      <w:r w:rsidR="001105E9">
        <w:rPr>
          <w:rFonts w:ascii="Times New Roman" w:eastAsia="Times New Roman" w:hAnsi="Times New Roman" w:cs="Times New Roman"/>
          <w:sz w:val="24"/>
          <w:szCs w:val="24"/>
        </w:rPr>
        <w:t xml:space="preserve">Someone had to forge ahead and the elites did.  </w:t>
      </w:r>
    </w:p>
    <w:p w:rsidR="00715009" w:rsidRPr="008A1363" w:rsidRDefault="00715009" w:rsidP="00BF1490">
      <w:pPr>
        <w:pStyle w:val="ListParagraph"/>
        <w:jc w:val="both"/>
        <w:rPr>
          <w:rFonts w:ascii="Times New Roman" w:eastAsia="Times New Roman" w:hAnsi="Times New Roman" w:cs="Times New Roman"/>
          <w:sz w:val="24"/>
          <w:szCs w:val="24"/>
        </w:rPr>
      </w:pPr>
    </w:p>
    <w:p w:rsidR="00157399" w:rsidRPr="008A1363" w:rsidRDefault="00715009" w:rsidP="00771451">
      <w:pPr>
        <w:pStyle w:val="ListParagraph"/>
        <w:jc w:val="both"/>
        <w:rPr>
          <w:rFonts w:ascii="Times New Roman" w:eastAsia="Times New Roman" w:hAnsi="Times New Roman" w:cs="Times New Roman"/>
          <w:sz w:val="24"/>
          <w:szCs w:val="24"/>
        </w:rPr>
      </w:pPr>
      <w:r w:rsidRPr="008A1363">
        <w:rPr>
          <w:rFonts w:ascii="Times New Roman" w:eastAsia="Times New Roman" w:hAnsi="Times New Roman" w:cs="Times New Roman"/>
          <w:sz w:val="24"/>
          <w:szCs w:val="24"/>
        </w:rPr>
        <w:t xml:space="preserve">Had we been asked to give up our hard-earned democracy for the dictates of global authorities that although consensual in their decision-making process are so limited in membership as to constitute </w:t>
      </w:r>
      <w:r w:rsidR="00D33C92">
        <w:rPr>
          <w:rFonts w:ascii="Times New Roman" w:eastAsia="Times New Roman" w:hAnsi="Times New Roman" w:cs="Times New Roman"/>
          <w:sz w:val="24"/>
          <w:szCs w:val="24"/>
        </w:rPr>
        <w:t>plutocracy or UN-autocracy</w:t>
      </w:r>
      <w:r w:rsidRPr="008A1363">
        <w:rPr>
          <w:rFonts w:ascii="Times New Roman" w:eastAsia="Times New Roman" w:hAnsi="Times New Roman" w:cs="Times New Roman"/>
          <w:sz w:val="24"/>
          <w:szCs w:val="24"/>
        </w:rPr>
        <w:t xml:space="preserve"> to the rest of us, we would have never conceded.  That is why we were never asked.  </w:t>
      </w:r>
    </w:p>
    <w:p w:rsidR="00771451" w:rsidRPr="008A1363" w:rsidRDefault="00771451" w:rsidP="00771451">
      <w:pPr>
        <w:pStyle w:val="ListParagraph"/>
        <w:jc w:val="both"/>
        <w:rPr>
          <w:rFonts w:ascii="Times New Roman" w:eastAsia="Times New Roman" w:hAnsi="Times New Roman" w:cs="Times New Roman"/>
          <w:sz w:val="24"/>
          <w:szCs w:val="24"/>
        </w:rPr>
      </w:pPr>
    </w:p>
    <w:p w:rsidR="006507E7" w:rsidRPr="000C2FCC" w:rsidRDefault="000C2FCC" w:rsidP="000C2FCC">
      <w:pPr>
        <w:pStyle w:val="ListParagraph"/>
        <w:jc w:val="both"/>
        <w:rPr>
          <w:rFonts w:ascii="Times New Roman" w:eastAsia="Times New Roman" w:hAnsi="Times New Roman" w:cs="Times New Roman"/>
          <w:sz w:val="24"/>
          <w:szCs w:val="24"/>
        </w:rPr>
      </w:pPr>
      <w:r>
        <w:rPr>
          <w:noProof/>
          <w:lang w:val="en-IE" w:eastAsia="en-IE"/>
        </w:rPr>
        <w:drawing>
          <wp:anchor distT="0" distB="0" distL="114300" distR="114300" simplePos="0" relativeHeight="251670528" behindDoc="0" locked="0" layoutInCell="1" allowOverlap="1">
            <wp:simplePos x="0" y="0"/>
            <wp:positionH relativeFrom="column">
              <wp:posOffset>436880</wp:posOffset>
            </wp:positionH>
            <wp:positionV relativeFrom="paragraph">
              <wp:posOffset>331470</wp:posOffset>
            </wp:positionV>
            <wp:extent cx="5426710" cy="2217420"/>
            <wp:effectExtent l="0" t="0" r="2540" b="0"/>
            <wp:wrapTopAndBottom/>
            <wp:docPr id="2" name="Picture 2" descr="C:\Users\Mugur\AppData\Local\Microsoft\Windows\Temporary Internet Files\Content.Word\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gur\AppData\Local\Microsoft\Windows\Temporary Internet Files\Content.Word\img00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6710" cy="2217420"/>
                    </a:xfrm>
                    <a:prstGeom prst="rect">
                      <a:avLst/>
                    </a:prstGeom>
                    <a:noFill/>
                    <a:ln>
                      <a:noFill/>
                    </a:ln>
                  </pic:spPr>
                </pic:pic>
              </a:graphicData>
            </a:graphic>
          </wp:anchor>
        </w:drawing>
      </w:r>
      <w:r w:rsidR="00771451" w:rsidRPr="008A1363">
        <w:rPr>
          <w:rFonts w:ascii="Times New Roman" w:eastAsia="Times New Roman" w:hAnsi="Times New Roman" w:cs="Times New Roman"/>
          <w:sz w:val="24"/>
          <w:szCs w:val="24"/>
        </w:rPr>
        <w:t>In graphic terms</w:t>
      </w:r>
      <w:r w:rsidR="004C7F23" w:rsidRPr="008A1363">
        <w:rPr>
          <w:rFonts w:ascii="Times New Roman" w:eastAsia="Times New Roman" w:hAnsi="Times New Roman" w:cs="Times New Roman"/>
          <w:sz w:val="24"/>
          <w:szCs w:val="24"/>
        </w:rPr>
        <w:t xml:space="preserve">, this transformation looks like this:  </w:t>
      </w:r>
    </w:p>
    <w:p w:rsidR="006507E7" w:rsidRDefault="006507E7" w:rsidP="000E5DCE">
      <w:pPr>
        <w:jc w:val="both"/>
        <w:rPr>
          <w:rFonts w:ascii="Times New Roman" w:eastAsia="Times New Roman" w:hAnsi="Times New Roman" w:cs="Times New Roman"/>
          <w:color w:val="FF0000"/>
          <w:sz w:val="20"/>
          <w:szCs w:val="20"/>
        </w:rPr>
      </w:pPr>
      <w:r w:rsidRPr="00E35F12">
        <w:rPr>
          <w:rFonts w:ascii="Times New Roman" w:eastAsia="Times New Roman" w:hAnsi="Times New Roman" w:cs="Times New Roman"/>
          <w:color w:val="FF0000"/>
          <w:sz w:val="20"/>
          <w:szCs w:val="20"/>
        </w:rPr>
        <w:t xml:space="preserve">Explanation:  The concentric circles represent nations.  In picture A the nations are separate entities whose territories are clearly delineated.  In picture B the circles/nations are overlapping because they have outgrown their own resources and are seeking resources from outside their own borders, competing for them and causing conflict.  In picture C the chaotic coexistence of separate nations has been subsumed by an orderly global structure with clearly delineated areas of jurisdiction: global, national, regional, and local, emanating from the center and expanding outward.  </w:t>
      </w:r>
    </w:p>
    <w:p w:rsidR="00292BC4" w:rsidRPr="000E5DCE" w:rsidRDefault="00292BC4" w:rsidP="000E5DCE">
      <w:pPr>
        <w:jc w:val="both"/>
        <w:rPr>
          <w:rFonts w:ascii="Times New Roman" w:eastAsia="Times New Roman" w:hAnsi="Times New Roman" w:cs="Times New Roman"/>
          <w:color w:val="FF0000"/>
          <w:sz w:val="20"/>
          <w:szCs w:val="20"/>
        </w:rPr>
      </w:pPr>
    </w:p>
    <w:p w:rsidR="00551232" w:rsidRPr="00A91719" w:rsidRDefault="00A82581" w:rsidP="00551232">
      <w:pPr>
        <w:pStyle w:val="ListParagraph"/>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Demographic </w:t>
      </w:r>
      <w:r w:rsidR="0005141A">
        <w:rPr>
          <w:rFonts w:ascii="Times New Roman" w:eastAsia="Times New Roman" w:hAnsi="Times New Roman" w:cs="Times New Roman"/>
          <w:b/>
          <w:sz w:val="24"/>
          <w:szCs w:val="24"/>
        </w:rPr>
        <w:t>limitation</w:t>
      </w:r>
    </w:p>
    <w:p w:rsidR="000940A4" w:rsidRPr="00827E4F" w:rsidRDefault="000940A4" w:rsidP="002007B2">
      <w:pPr>
        <w:pStyle w:val="ListParagraph"/>
        <w:jc w:val="both"/>
        <w:rPr>
          <w:rFonts w:ascii="Times New Roman" w:eastAsia="Times New Roman" w:hAnsi="Times New Roman" w:cs="Times New Roman"/>
          <w:sz w:val="24"/>
          <w:szCs w:val="24"/>
        </w:rPr>
      </w:pPr>
      <w:r w:rsidRPr="00827E4F">
        <w:rPr>
          <w:rFonts w:ascii="Times New Roman" w:eastAsia="Times New Roman" w:hAnsi="Times New Roman" w:cs="Times New Roman"/>
          <w:sz w:val="24"/>
          <w:szCs w:val="24"/>
        </w:rPr>
        <w:t>To ensure that we break free from the cycle of poverty that has trapped us for millennia</w:t>
      </w:r>
      <w:r w:rsidR="00101005" w:rsidRPr="00827E4F">
        <w:rPr>
          <w:rFonts w:ascii="Times New Roman" w:eastAsia="Times New Roman" w:hAnsi="Times New Roman" w:cs="Times New Roman"/>
          <w:sz w:val="24"/>
          <w:szCs w:val="24"/>
        </w:rPr>
        <w:t xml:space="preserve">, that we do not exhaust the world’s resources and leave </w:t>
      </w:r>
      <w:r w:rsidR="001F0032" w:rsidRPr="00827E4F">
        <w:rPr>
          <w:rFonts w:ascii="Times New Roman" w:eastAsia="Times New Roman" w:hAnsi="Times New Roman" w:cs="Times New Roman"/>
          <w:sz w:val="24"/>
          <w:szCs w:val="24"/>
        </w:rPr>
        <w:t xml:space="preserve">behind </w:t>
      </w:r>
      <w:r w:rsidR="00101005" w:rsidRPr="00827E4F">
        <w:rPr>
          <w:rFonts w:ascii="Times New Roman" w:eastAsia="Times New Roman" w:hAnsi="Times New Roman" w:cs="Times New Roman"/>
          <w:sz w:val="24"/>
          <w:szCs w:val="24"/>
        </w:rPr>
        <w:t>a world denuded for our children,</w:t>
      </w:r>
      <w:r w:rsidRPr="00827E4F">
        <w:rPr>
          <w:rFonts w:ascii="Times New Roman" w:eastAsia="Times New Roman" w:hAnsi="Times New Roman" w:cs="Times New Roman"/>
          <w:sz w:val="24"/>
          <w:szCs w:val="24"/>
        </w:rPr>
        <w:t xml:space="preserve"> and that we restore balance between nature and human civilization, </w:t>
      </w:r>
      <w:r w:rsidR="00101005" w:rsidRPr="00827E4F">
        <w:rPr>
          <w:rFonts w:ascii="Times New Roman" w:eastAsia="Times New Roman" w:hAnsi="Times New Roman" w:cs="Times New Roman"/>
          <w:sz w:val="24"/>
          <w:szCs w:val="24"/>
        </w:rPr>
        <w:t>has required that we und</w:t>
      </w:r>
      <w:r w:rsidR="00CC4361">
        <w:rPr>
          <w:rFonts w:ascii="Times New Roman" w:eastAsia="Times New Roman" w:hAnsi="Times New Roman" w:cs="Times New Roman"/>
          <w:sz w:val="24"/>
          <w:szCs w:val="24"/>
        </w:rPr>
        <w:t>ergo a brutal process of defusing</w:t>
      </w:r>
      <w:r w:rsidR="00101005" w:rsidRPr="00827E4F">
        <w:rPr>
          <w:rFonts w:ascii="Times New Roman" w:eastAsia="Times New Roman" w:hAnsi="Times New Roman" w:cs="Times New Roman"/>
          <w:sz w:val="24"/>
          <w:szCs w:val="24"/>
        </w:rPr>
        <w:t xml:space="preserve"> the population bomb and shrinking our </w:t>
      </w:r>
      <w:r w:rsidR="00101005" w:rsidRPr="00827E4F">
        <w:rPr>
          <w:rFonts w:ascii="Times New Roman" w:eastAsia="Times New Roman" w:hAnsi="Times New Roman" w:cs="Times New Roman"/>
          <w:sz w:val="24"/>
          <w:szCs w:val="24"/>
        </w:rPr>
        <w:lastRenderedPageBreak/>
        <w:t xml:space="preserve">numbers.  </w:t>
      </w:r>
      <w:r w:rsidR="00F75E2A" w:rsidRPr="00827E4F">
        <w:rPr>
          <w:rFonts w:ascii="Times New Roman" w:eastAsia="Times New Roman" w:hAnsi="Times New Roman" w:cs="Times New Roman"/>
          <w:sz w:val="24"/>
          <w:szCs w:val="24"/>
        </w:rPr>
        <w:t>This process started in 1945 and is ongoing</w:t>
      </w:r>
      <w:r w:rsidR="00185C9C" w:rsidRPr="00827E4F">
        <w:rPr>
          <w:rFonts w:ascii="Times New Roman" w:eastAsia="Times New Roman" w:hAnsi="Times New Roman" w:cs="Times New Roman"/>
          <w:sz w:val="24"/>
          <w:szCs w:val="24"/>
        </w:rPr>
        <w:t xml:space="preserve"> and everything</w:t>
      </w:r>
      <w:r w:rsidR="00B26963" w:rsidRPr="00827E4F">
        <w:rPr>
          <w:rFonts w:ascii="Times New Roman" w:eastAsia="Times New Roman" w:hAnsi="Times New Roman" w:cs="Times New Roman"/>
          <w:sz w:val="24"/>
          <w:szCs w:val="24"/>
        </w:rPr>
        <w:t>, including our survival,</w:t>
      </w:r>
      <w:r w:rsidR="00185C9C" w:rsidRPr="00827E4F">
        <w:rPr>
          <w:rFonts w:ascii="Times New Roman" w:eastAsia="Times New Roman" w:hAnsi="Times New Roman" w:cs="Times New Roman"/>
          <w:sz w:val="24"/>
          <w:szCs w:val="24"/>
        </w:rPr>
        <w:t xml:space="preserve"> hinges on its completion</w:t>
      </w:r>
      <w:r w:rsidR="00F75E2A" w:rsidRPr="00827E4F">
        <w:rPr>
          <w:rFonts w:ascii="Times New Roman" w:eastAsia="Times New Roman" w:hAnsi="Times New Roman" w:cs="Times New Roman"/>
          <w:sz w:val="24"/>
          <w:szCs w:val="24"/>
        </w:rPr>
        <w:t>.  It is euphemistically know</w:t>
      </w:r>
      <w:r w:rsidR="00EF54FF" w:rsidRPr="00827E4F">
        <w:rPr>
          <w:rFonts w:ascii="Times New Roman" w:eastAsia="Times New Roman" w:hAnsi="Times New Roman" w:cs="Times New Roman"/>
          <w:sz w:val="24"/>
          <w:szCs w:val="24"/>
        </w:rPr>
        <w:t xml:space="preserve">n as the </w:t>
      </w:r>
      <w:r w:rsidR="00D43221" w:rsidRPr="00827E4F">
        <w:rPr>
          <w:rFonts w:ascii="Times New Roman" w:eastAsia="Times New Roman" w:hAnsi="Times New Roman" w:cs="Times New Roman"/>
          <w:sz w:val="24"/>
          <w:szCs w:val="24"/>
        </w:rPr>
        <w:t>‘</w:t>
      </w:r>
      <w:r w:rsidR="00EF54FF" w:rsidRPr="00827E4F">
        <w:rPr>
          <w:rFonts w:ascii="Times New Roman" w:eastAsia="Times New Roman" w:hAnsi="Times New Roman" w:cs="Times New Roman"/>
          <w:sz w:val="24"/>
          <w:szCs w:val="24"/>
        </w:rPr>
        <w:t>demographic transition</w:t>
      </w:r>
      <w:r w:rsidR="00D43221" w:rsidRPr="00827E4F">
        <w:rPr>
          <w:rFonts w:ascii="Times New Roman" w:eastAsia="Times New Roman" w:hAnsi="Times New Roman" w:cs="Times New Roman"/>
          <w:sz w:val="24"/>
          <w:szCs w:val="24"/>
        </w:rPr>
        <w:t>’</w:t>
      </w:r>
      <w:r w:rsidR="00EF54FF" w:rsidRPr="00827E4F">
        <w:rPr>
          <w:rFonts w:ascii="Times New Roman" w:eastAsia="Times New Roman" w:hAnsi="Times New Roman" w:cs="Times New Roman"/>
          <w:sz w:val="24"/>
          <w:szCs w:val="24"/>
        </w:rPr>
        <w:t xml:space="preserve"> and it is at the core</w:t>
      </w:r>
      <w:r w:rsidR="00530670" w:rsidRPr="00827E4F">
        <w:rPr>
          <w:rFonts w:ascii="Times New Roman" w:eastAsia="Times New Roman" w:hAnsi="Times New Roman" w:cs="Times New Roman"/>
          <w:sz w:val="24"/>
          <w:szCs w:val="24"/>
        </w:rPr>
        <w:t xml:space="preserve"> of the international community</w:t>
      </w:r>
      <w:r w:rsidR="000E5B61">
        <w:rPr>
          <w:rFonts w:ascii="Times New Roman" w:eastAsia="Times New Roman" w:hAnsi="Times New Roman" w:cs="Times New Roman"/>
          <w:sz w:val="24"/>
          <w:szCs w:val="24"/>
        </w:rPr>
        <w:t xml:space="preserve"> and</w:t>
      </w:r>
      <w:r w:rsidR="00530670" w:rsidRPr="00827E4F">
        <w:rPr>
          <w:rFonts w:ascii="Times New Roman" w:eastAsia="Times New Roman" w:hAnsi="Times New Roman" w:cs="Times New Roman"/>
          <w:sz w:val="24"/>
          <w:szCs w:val="24"/>
        </w:rPr>
        <w:t xml:space="preserve"> </w:t>
      </w:r>
      <w:r w:rsidR="00DA1B8E">
        <w:rPr>
          <w:rFonts w:ascii="Times New Roman" w:eastAsia="Times New Roman" w:hAnsi="Times New Roman" w:cs="Times New Roman"/>
          <w:sz w:val="24"/>
          <w:szCs w:val="24"/>
        </w:rPr>
        <w:t xml:space="preserve">represents </w:t>
      </w:r>
      <w:r w:rsidR="00530670" w:rsidRPr="00827E4F">
        <w:rPr>
          <w:rFonts w:ascii="Times New Roman" w:eastAsia="Times New Roman" w:hAnsi="Times New Roman" w:cs="Times New Roman"/>
          <w:sz w:val="24"/>
          <w:szCs w:val="24"/>
        </w:rPr>
        <w:t xml:space="preserve">the obverse </w:t>
      </w:r>
      <w:r w:rsidR="00006AC6" w:rsidRPr="00827E4F">
        <w:rPr>
          <w:rFonts w:ascii="Times New Roman" w:eastAsia="Times New Roman" w:hAnsi="Times New Roman" w:cs="Times New Roman"/>
          <w:sz w:val="24"/>
          <w:szCs w:val="24"/>
        </w:rPr>
        <w:t xml:space="preserve">and hidden </w:t>
      </w:r>
      <w:r w:rsidR="00530670" w:rsidRPr="00827E4F">
        <w:rPr>
          <w:rFonts w:ascii="Times New Roman" w:eastAsia="Times New Roman" w:hAnsi="Times New Roman" w:cs="Times New Roman"/>
          <w:sz w:val="24"/>
          <w:szCs w:val="24"/>
        </w:rPr>
        <w:t xml:space="preserve">side of globalization.  </w:t>
      </w:r>
    </w:p>
    <w:p w:rsidR="000940A4" w:rsidRPr="00827E4F" w:rsidRDefault="000940A4" w:rsidP="002007B2">
      <w:pPr>
        <w:pStyle w:val="ListParagraph"/>
        <w:jc w:val="both"/>
        <w:rPr>
          <w:rFonts w:ascii="Times New Roman" w:eastAsia="Times New Roman" w:hAnsi="Times New Roman" w:cs="Times New Roman"/>
          <w:sz w:val="24"/>
          <w:szCs w:val="24"/>
        </w:rPr>
      </w:pPr>
    </w:p>
    <w:p w:rsidR="00F9332F" w:rsidRDefault="00F9332F" w:rsidP="002007B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requires</w:t>
      </w:r>
      <w:r w:rsidR="002007B2" w:rsidRPr="00827E4F">
        <w:rPr>
          <w:rFonts w:ascii="Times New Roman" w:eastAsia="Times New Roman" w:hAnsi="Times New Roman" w:cs="Times New Roman"/>
          <w:sz w:val="24"/>
          <w:szCs w:val="24"/>
        </w:rPr>
        <w:t xml:space="preserve"> our covert poisoning with chemical, biologica</w:t>
      </w:r>
      <w:r>
        <w:rPr>
          <w:rFonts w:ascii="Times New Roman" w:eastAsia="Times New Roman" w:hAnsi="Times New Roman" w:cs="Times New Roman"/>
          <w:sz w:val="24"/>
          <w:szCs w:val="24"/>
        </w:rPr>
        <w:t>l and bacteriological agents that cause</w:t>
      </w:r>
      <w:r w:rsidR="002007B2" w:rsidRPr="00827E4F">
        <w:rPr>
          <w:rFonts w:ascii="Times New Roman" w:eastAsia="Times New Roman" w:hAnsi="Times New Roman" w:cs="Times New Roman"/>
          <w:sz w:val="24"/>
          <w:szCs w:val="24"/>
        </w:rPr>
        <w:t xml:space="preserve"> mass st</w:t>
      </w:r>
      <w:r>
        <w:rPr>
          <w:rFonts w:ascii="Times New Roman" w:eastAsia="Times New Roman" w:hAnsi="Times New Roman" w:cs="Times New Roman"/>
          <w:sz w:val="24"/>
          <w:szCs w:val="24"/>
        </w:rPr>
        <w:t xml:space="preserve">erility and selective morbidity.  This process also requires psychosocial and economic machinations to undermine the family structure so as to suppress and inhibit the formation of large families.  This process has done untold damage to the genetic and intellectual endowment of mankind.  </w:t>
      </w:r>
      <w:r w:rsidR="00043B69">
        <w:rPr>
          <w:rFonts w:ascii="Times New Roman" w:eastAsia="Times New Roman" w:hAnsi="Times New Roman" w:cs="Times New Roman"/>
          <w:sz w:val="24"/>
          <w:szCs w:val="24"/>
        </w:rPr>
        <w:t>This process has come to be covert and heartless because insurmountable obstacles stood in the</w:t>
      </w:r>
      <w:r w:rsidR="00CC5D2D">
        <w:rPr>
          <w:rFonts w:ascii="Times New Roman" w:eastAsia="Times New Roman" w:hAnsi="Times New Roman" w:cs="Times New Roman"/>
          <w:sz w:val="24"/>
          <w:szCs w:val="24"/>
        </w:rPr>
        <w:t xml:space="preserve"> way of legislating family size, which I explain in some detail in my book “</w:t>
      </w:r>
      <w:hyperlink r:id="rId19" w:history="1">
        <w:r w:rsidR="00CC5D2D" w:rsidRPr="00F45BC8">
          <w:rPr>
            <w:rStyle w:val="Hyperlink"/>
            <w:rFonts w:ascii="Times New Roman" w:eastAsia="Times New Roman" w:hAnsi="Times New Roman" w:cs="Times New Roman"/>
            <w:sz w:val="24"/>
            <w:szCs w:val="24"/>
          </w:rPr>
          <w:t>Killing Us Softly: Causes and Consequences of the Global Depopulation Policy</w:t>
        </w:r>
      </w:hyperlink>
      <w:r w:rsidR="00CC5D2D">
        <w:rPr>
          <w:rFonts w:ascii="Times New Roman" w:eastAsia="Times New Roman" w:hAnsi="Times New Roman" w:cs="Times New Roman"/>
          <w:sz w:val="24"/>
          <w:szCs w:val="24"/>
        </w:rPr>
        <w:t xml:space="preserve">”.  </w:t>
      </w:r>
      <w:r w:rsidR="00043B69">
        <w:rPr>
          <w:rFonts w:ascii="Times New Roman" w:eastAsia="Times New Roman" w:hAnsi="Times New Roman" w:cs="Times New Roman"/>
          <w:sz w:val="24"/>
          <w:szCs w:val="24"/>
        </w:rPr>
        <w:t xml:space="preserve">  </w:t>
      </w:r>
    </w:p>
    <w:p w:rsidR="00D33059" w:rsidRDefault="00D33059" w:rsidP="002007B2">
      <w:pPr>
        <w:pStyle w:val="ListParagraph"/>
        <w:jc w:val="both"/>
        <w:rPr>
          <w:rFonts w:ascii="Times New Roman" w:eastAsia="Times New Roman" w:hAnsi="Times New Roman" w:cs="Times New Roman"/>
          <w:sz w:val="24"/>
          <w:szCs w:val="24"/>
        </w:rPr>
      </w:pPr>
    </w:p>
    <w:p w:rsidR="00D33059" w:rsidRDefault="00D33059" w:rsidP="002007B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process requires a subtle form of infanticide as well as a subtle form of matricide</w:t>
      </w:r>
      <w:r w:rsidR="00C132F8">
        <w:rPr>
          <w:rFonts w:ascii="Times New Roman" w:eastAsia="Times New Roman" w:hAnsi="Times New Roman" w:cs="Times New Roman"/>
          <w:sz w:val="24"/>
          <w:szCs w:val="24"/>
        </w:rPr>
        <w:t xml:space="preserve"> and patricide</w:t>
      </w:r>
      <w:r>
        <w:rPr>
          <w:rFonts w:ascii="Times New Roman" w:eastAsia="Times New Roman" w:hAnsi="Times New Roman" w:cs="Times New Roman"/>
          <w:sz w:val="24"/>
          <w:szCs w:val="24"/>
        </w:rPr>
        <w:t xml:space="preserve">.  </w:t>
      </w:r>
      <w:r w:rsidR="00087AA2">
        <w:rPr>
          <w:rFonts w:ascii="Times New Roman" w:eastAsia="Times New Roman" w:hAnsi="Times New Roman" w:cs="Times New Roman"/>
          <w:sz w:val="24"/>
          <w:szCs w:val="24"/>
        </w:rPr>
        <w:t xml:space="preserve">This process has prevented the birth of 2 billion people and is </w:t>
      </w:r>
      <w:r w:rsidR="000670DC">
        <w:rPr>
          <w:rFonts w:ascii="Times New Roman" w:eastAsia="Times New Roman" w:hAnsi="Times New Roman" w:cs="Times New Roman"/>
          <w:sz w:val="24"/>
          <w:szCs w:val="24"/>
        </w:rPr>
        <w:t>about to speed up</w:t>
      </w:r>
      <w:r w:rsidR="008502D8">
        <w:rPr>
          <w:rFonts w:ascii="Times New Roman" w:eastAsia="Times New Roman" w:hAnsi="Times New Roman" w:cs="Times New Roman"/>
          <w:sz w:val="24"/>
          <w:szCs w:val="24"/>
        </w:rPr>
        <w:t xml:space="preserve"> the death of 3</w:t>
      </w:r>
      <w:r w:rsidR="00087AA2">
        <w:rPr>
          <w:rFonts w:ascii="Times New Roman" w:eastAsia="Times New Roman" w:hAnsi="Times New Roman" w:cs="Times New Roman"/>
          <w:sz w:val="24"/>
          <w:szCs w:val="24"/>
        </w:rPr>
        <w:t xml:space="preserve"> billion people.  </w:t>
      </w:r>
    </w:p>
    <w:p w:rsidR="00BD55E3" w:rsidRDefault="00BD55E3" w:rsidP="002007B2">
      <w:pPr>
        <w:pStyle w:val="ListParagraph"/>
        <w:jc w:val="both"/>
        <w:rPr>
          <w:rFonts w:ascii="Times New Roman" w:eastAsia="Times New Roman" w:hAnsi="Times New Roman" w:cs="Times New Roman"/>
          <w:sz w:val="24"/>
          <w:szCs w:val="24"/>
        </w:rPr>
      </w:pPr>
    </w:p>
    <w:p w:rsidR="00BD55E3" w:rsidRDefault="00BD55E3" w:rsidP="002007B2">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 we been asked to give up our reproductive rights, downgrade the intellectual and genetic endowments of our children, and condemn our parents and ourselves to illness and premature death, we would have never agreed.  That is why we were never asked.  </w:t>
      </w:r>
    </w:p>
    <w:p w:rsidR="00F9332F" w:rsidRDefault="00F9332F" w:rsidP="002007B2">
      <w:pPr>
        <w:pStyle w:val="ListParagraph"/>
        <w:jc w:val="both"/>
        <w:rPr>
          <w:rFonts w:ascii="Times New Roman" w:eastAsia="Times New Roman" w:hAnsi="Times New Roman" w:cs="Times New Roman"/>
          <w:sz w:val="24"/>
          <w:szCs w:val="24"/>
        </w:rPr>
      </w:pPr>
    </w:p>
    <w:p w:rsidR="008E06B6" w:rsidRDefault="00C973FF" w:rsidP="00AF337D">
      <w:pPr>
        <w:pStyle w:val="ListParagraph"/>
        <w:jc w:val="both"/>
        <w:rPr>
          <w:rFonts w:ascii="Times New Roman" w:eastAsia="Times New Roman" w:hAnsi="Times New Roman" w:cs="Times New Roman"/>
          <w:sz w:val="24"/>
          <w:szCs w:val="24"/>
        </w:rPr>
      </w:pPr>
      <w:r>
        <w:rPr>
          <w:noProof/>
          <w:lang w:val="en-IE" w:eastAsia="en-IE"/>
        </w:rPr>
        <w:drawing>
          <wp:anchor distT="0" distB="0" distL="114300" distR="114300" simplePos="0" relativeHeight="251672576" behindDoc="0" locked="0" layoutInCell="1" allowOverlap="1">
            <wp:simplePos x="0" y="0"/>
            <wp:positionH relativeFrom="column">
              <wp:posOffset>436880</wp:posOffset>
            </wp:positionH>
            <wp:positionV relativeFrom="paragraph">
              <wp:posOffset>449580</wp:posOffset>
            </wp:positionV>
            <wp:extent cx="5704840" cy="2082165"/>
            <wp:effectExtent l="0" t="0" r="0" b="0"/>
            <wp:wrapTopAndBottom/>
            <wp:docPr id="3" name="Picture 3" descr="C:\Users\Mugur\AppData\Local\Microsoft\Windows\Temporary Internet Files\Content.Word\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gur\AppData\Local\Microsoft\Windows\Temporary Internet Files\Content.Word\img008.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4840" cy="2082165"/>
                    </a:xfrm>
                    <a:prstGeom prst="rect">
                      <a:avLst/>
                    </a:prstGeom>
                    <a:noFill/>
                    <a:ln>
                      <a:noFill/>
                    </a:ln>
                  </pic:spPr>
                </pic:pic>
              </a:graphicData>
            </a:graphic>
          </wp:anchor>
        </w:drawing>
      </w:r>
      <w:r w:rsidR="001B418D">
        <w:rPr>
          <w:rFonts w:ascii="Times New Roman" w:eastAsia="Times New Roman" w:hAnsi="Times New Roman" w:cs="Times New Roman"/>
          <w:sz w:val="24"/>
          <w:szCs w:val="24"/>
        </w:rPr>
        <w:t xml:space="preserve">In graphic terms, the process known as the ‘demographic transition’ looks like this:  </w:t>
      </w:r>
    </w:p>
    <w:p w:rsidR="00392DCD" w:rsidRDefault="00293747" w:rsidP="00196FC4">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Explanation:  During the first phase of the demographic transition</w:t>
      </w:r>
      <w:r w:rsidR="00894712">
        <w:rPr>
          <w:rFonts w:ascii="Times New Roman" w:eastAsia="Times New Roman" w:hAnsi="Times New Roman" w:cs="Times New Roman"/>
          <w:color w:val="FF0000"/>
          <w:sz w:val="20"/>
          <w:szCs w:val="20"/>
        </w:rPr>
        <w:t xml:space="preserve"> (1945 – 2000)</w:t>
      </w:r>
      <w:r>
        <w:rPr>
          <w:rFonts w:ascii="Times New Roman" w:eastAsia="Times New Roman" w:hAnsi="Times New Roman" w:cs="Times New Roman"/>
          <w:color w:val="FF0000"/>
          <w:sz w:val="20"/>
          <w:szCs w:val="20"/>
        </w:rPr>
        <w:t xml:space="preserve"> the onus was on reducing the total fertility rate of every country</w:t>
      </w:r>
      <w:r w:rsidR="00E27418">
        <w:rPr>
          <w:rFonts w:ascii="Times New Roman" w:eastAsia="Times New Roman" w:hAnsi="Times New Roman" w:cs="Times New Roman"/>
          <w:color w:val="FF0000"/>
          <w:sz w:val="20"/>
          <w:szCs w:val="20"/>
        </w:rPr>
        <w:t xml:space="preserve"> down to replacement level fertility (i.e. 2 children per woman)</w:t>
      </w:r>
      <w:r>
        <w:rPr>
          <w:rFonts w:ascii="Times New Roman" w:eastAsia="Times New Roman" w:hAnsi="Times New Roman" w:cs="Times New Roman"/>
          <w:color w:val="FF0000"/>
          <w:sz w:val="20"/>
          <w:szCs w:val="20"/>
        </w:rPr>
        <w:t xml:space="preserve">, thus on preventing the birth of children by interfering with human fertility through covert means.  </w:t>
      </w:r>
      <w:r w:rsidR="00894712">
        <w:rPr>
          <w:rFonts w:ascii="Times New Roman" w:eastAsia="Times New Roman" w:hAnsi="Times New Roman" w:cs="Times New Roman"/>
          <w:color w:val="FF0000"/>
          <w:sz w:val="20"/>
          <w:szCs w:val="20"/>
        </w:rPr>
        <w:t>During the middle stage of the demographic transition (2000-2050) the onus is on reducing the life span of the elderly who now outnumber the young in countries t</w:t>
      </w:r>
      <w:r w:rsidR="00E27418">
        <w:rPr>
          <w:rFonts w:ascii="Times New Roman" w:eastAsia="Times New Roman" w:hAnsi="Times New Roman" w:cs="Times New Roman"/>
          <w:color w:val="FF0000"/>
          <w:sz w:val="20"/>
          <w:szCs w:val="20"/>
        </w:rPr>
        <w:t xml:space="preserve">hat have reached the middle stage </w:t>
      </w:r>
      <w:r w:rsidR="00894712">
        <w:rPr>
          <w:rFonts w:ascii="Times New Roman" w:eastAsia="Times New Roman" w:hAnsi="Times New Roman" w:cs="Times New Roman"/>
          <w:color w:val="FF0000"/>
          <w:sz w:val="20"/>
          <w:szCs w:val="20"/>
        </w:rPr>
        <w:t xml:space="preserve">of the demographic </w:t>
      </w:r>
      <w:r w:rsidR="00E27418">
        <w:rPr>
          <w:rFonts w:ascii="Times New Roman" w:eastAsia="Times New Roman" w:hAnsi="Times New Roman" w:cs="Times New Roman"/>
          <w:color w:val="FF0000"/>
          <w:sz w:val="20"/>
          <w:szCs w:val="20"/>
        </w:rPr>
        <w:t>transition,</w:t>
      </w:r>
      <w:r w:rsidR="00894712">
        <w:rPr>
          <w:rFonts w:ascii="Times New Roman" w:eastAsia="Times New Roman" w:hAnsi="Times New Roman" w:cs="Times New Roman"/>
          <w:color w:val="FF0000"/>
          <w:sz w:val="20"/>
          <w:szCs w:val="20"/>
        </w:rPr>
        <w:t xml:space="preserve"> </w:t>
      </w:r>
      <w:r w:rsidR="00E27418">
        <w:rPr>
          <w:rFonts w:ascii="Times New Roman" w:eastAsia="Times New Roman" w:hAnsi="Times New Roman" w:cs="Times New Roman"/>
          <w:color w:val="FF0000"/>
          <w:sz w:val="20"/>
          <w:szCs w:val="20"/>
        </w:rPr>
        <w:t xml:space="preserve">the shrinking stage, </w:t>
      </w:r>
      <w:r w:rsidR="00894712">
        <w:rPr>
          <w:rFonts w:ascii="Times New Roman" w:eastAsia="Times New Roman" w:hAnsi="Times New Roman" w:cs="Times New Roman"/>
          <w:color w:val="FF0000"/>
          <w:sz w:val="20"/>
          <w:szCs w:val="20"/>
        </w:rPr>
        <w:t>and therefore constitute an unbearable burden on society because the ratio between workers and retirees is too small (</w:t>
      </w:r>
      <w:r w:rsidR="00E27418">
        <w:rPr>
          <w:rFonts w:ascii="Times New Roman" w:eastAsia="Times New Roman" w:hAnsi="Times New Roman" w:cs="Times New Roman"/>
          <w:color w:val="FF0000"/>
          <w:sz w:val="20"/>
          <w:szCs w:val="20"/>
        </w:rPr>
        <w:t>c. 3 to 1), and as a result</w:t>
      </w:r>
      <w:r w:rsidR="00894712">
        <w:rPr>
          <w:rFonts w:ascii="Times New Roman" w:eastAsia="Times New Roman" w:hAnsi="Times New Roman" w:cs="Times New Roman"/>
          <w:color w:val="FF0000"/>
          <w:sz w:val="20"/>
          <w:szCs w:val="20"/>
        </w:rPr>
        <w:t xml:space="preserve"> there are too few working people and too many elderly to support.  The last stage of the </w:t>
      </w:r>
      <w:r w:rsidR="00894712">
        <w:rPr>
          <w:rFonts w:ascii="Times New Roman" w:eastAsia="Times New Roman" w:hAnsi="Times New Roman" w:cs="Times New Roman"/>
          <w:color w:val="FF0000"/>
          <w:sz w:val="20"/>
          <w:szCs w:val="20"/>
        </w:rPr>
        <w:lastRenderedPageBreak/>
        <w:t>demogr</w:t>
      </w:r>
      <w:r w:rsidR="00D201F2">
        <w:rPr>
          <w:rFonts w:ascii="Times New Roman" w:eastAsia="Times New Roman" w:hAnsi="Times New Roman" w:cs="Times New Roman"/>
          <w:color w:val="FF0000"/>
          <w:sz w:val="20"/>
          <w:szCs w:val="20"/>
        </w:rPr>
        <w:t>aphic transition (2050- 2150) arrives at a lean and</w:t>
      </w:r>
      <w:r w:rsidR="00894712">
        <w:rPr>
          <w:rFonts w:ascii="Times New Roman" w:eastAsia="Times New Roman" w:hAnsi="Times New Roman" w:cs="Times New Roman"/>
          <w:color w:val="FF0000"/>
          <w:sz w:val="20"/>
          <w:szCs w:val="20"/>
        </w:rPr>
        <w:t xml:space="preserve"> stable population at the end of a slow and gradual decrease in total numbers, a populati</w:t>
      </w:r>
      <w:r w:rsidR="00E27418">
        <w:rPr>
          <w:rFonts w:ascii="Times New Roman" w:eastAsia="Times New Roman" w:hAnsi="Times New Roman" w:cs="Times New Roman"/>
          <w:color w:val="FF0000"/>
          <w:sz w:val="20"/>
          <w:szCs w:val="20"/>
        </w:rPr>
        <w:t>on that neither grows</w:t>
      </w:r>
      <w:r w:rsidR="00894712">
        <w:rPr>
          <w:rFonts w:ascii="Times New Roman" w:eastAsia="Times New Roman" w:hAnsi="Times New Roman" w:cs="Times New Roman"/>
          <w:color w:val="FF0000"/>
          <w:sz w:val="20"/>
          <w:szCs w:val="20"/>
        </w:rPr>
        <w:t xml:space="preserve"> nor decreases and that is sufficiently small to live within the regenerative capacity of Mother Earth.  During this stage the onslaught on the unborn and on the elderly will continue unless we take control and limit our family size </w:t>
      </w:r>
      <w:r w:rsidR="00554620">
        <w:rPr>
          <w:rFonts w:ascii="Times New Roman" w:eastAsia="Times New Roman" w:hAnsi="Times New Roman" w:cs="Times New Roman"/>
          <w:color w:val="FF0000"/>
          <w:sz w:val="20"/>
          <w:szCs w:val="20"/>
        </w:rPr>
        <w:t>voluntarily</w:t>
      </w:r>
      <w:r w:rsidR="00894712">
        <w:rPr>
          <w:rFonts w:ascii="Times New Roman" w:eastAsia="Times New Roman" w:hAnsi="Times New Roman" w:cs="Times New Roman"/>
          <w:color w:val="FF0000"/>
          <w:sz w:val="20"/>
          <w:szCs w:val="20"/>
        </w:rPr>
        <w:t xml:space="preserve"> rather than </w:t>
      </w:r>
      <w:r w:rsidR="00554620">
        <w:rPr>
          <w:rFonts w:ascii="Times New Roman" w:eastAsia="Times New Roman" w:hAnsi="Times New Roman" w:cs="Times New Roman"/>
          <w:color w:val="FF0000"/>
          <w:sz w:val="20"/>
          <w:szCs w:val="20"/>
        </w:rPr>
        <w:t xml:space="preserve">allow the government to do it </w:t>
      </w:r>
      <w:r w:rsidR="00894712">
        <w:rPr>
          <w:rFonts w:ascii="Times New Roman" w:eastAsia="Times New Roman" w:hAnsi="Times New Roman" w:cs="Times New Roman"/>
          <w:color w:val="FF0000"/>
          <w:sz w:val="20"/>
          <w:szCs w:val="20"/>
        </w:rPr>
        <w:t>by covert means</w:t>
      </w:r>
      <w:r w:rsidR="00554620">
        <w:rPr>
          <w:rFonts w:ascii="Times New Roman" w:eastAsia="Times New Roman" w:hAnsi="Times New Roman" w:cs="Times New Roman"/>
          <w:color w:val="FF0000"/>
          <w:sz w:val="20"/>
          <w:szCs w:val="20"/>
        </w:rPr>
        <w:t>, as well as by</w:t>
      </w:r>
      <w:r w:rsidR="008052FF">
        <w:rPr>
          <w:rFonts w:ascii="Times New Roman" w:eastAsia="Times New Roman" w:hAnsi="Times New Roman" w:cs="Times New Roman"/>
          <w:color w:val="FF0000"/>
          <w:sz w:val="20"/>
          <w:szCs w:val="20"/>
        </w:rPr>
        <w:t xml:space="preserve"> work</w:t>
      </w:r>
      <w:r w:rsidR="00554620">
        <w:rPr>
          <w:rFonts w:ascii="Times New Roman" w:eastAsia="Times New Roman" w:hAnsi="Times New Roman" w:cs="Times New Roman"/>
          <w:color w:val="FF0000"/>
          <w:sz w:val="20"/>
          <w:szCs w:val="20"/>
        </w:rPr>
        <w:t>ing</w:t>
      </w:r>
      <w:r w:rsidR="008052FF">
        <w:rPr>
          <w:rFonts w:ascii="Times New Roman" w:eastAsia="Times New Roman" w:hAnsi="Times New Roman" w:cs="Times New Roman"/>
          <w:color w:val="FF0000"/>
          <w:sz w:val="20"/>
          <w:szCs w:val="20"/>
        </w:rPr>
        <w:t xml:space="preserve"> throughout our lives</w:t>
      </w:r>
      <w:r w:rsidR="0023028D">
        <w:rPr>
          <w:rFonts w:ascii="Times New Roman" w:eastAsia="Times New Roman" w:hAnsi="Times New Roman" w:cs="Times New Roman"/>
          <w:color w:val="FF0000"/>
          <w:sz w:val="20"/>
          <w:szCs w:val="20"/>
        </w:rPr>
        <w:t xml:space="preserve"> rather than retire early and expect to be supported by the young.  </w:t>
      </w:r>
    </w:p>
    <w:p w:rsidR="00A2388A" w:rsidRDefault="00551232"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three</w:t>
      </w:r>
      <w:r w:rsidR="008E06B6">
        <w:rPr>
          <w:rFonts w:ascii="Times New Roman" w:eastAsia="Times New Roman" w:hAnsi="Times New Roman" w:cs="Times New Roman"/>
          <w:sz w:val="24"/>
          <w:szCs w:val="24"/>
        </w:rPr>
        <w:t xml:space="preserve"> achievements – economic integration, political centralization and demographic </w:t>
      </w:r>
      <w:r w:rsidR="00D85D7E">
        <w:rPr>
          <w:rFonts w:ascii="Times New Roman" w:eastAsia="Times New Roman" w:hAnsi="Times New Roman" w:cs="Times New Roman"/>
          <w:sz w:val="24"/>
          <w:szCs w:val="24"/>
        </w:rPr>
        <w:t>limitation</w:t>
      </w:r>
      <w:r w:rsidR="008E0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are the result of conscious decisions made by policy makers not bankers. </w:t>
      </w:r>
      <w:r w:rsidR="00BD5A3A">
        <w:rPr>
          <w:rFonts w:ascii="Times New Roman" w:eastAsia="Times New Roman" w:hAnsi="Times New Roman" w:cs="Times New Roman"/>
          <w:sz w:val="24"/>
          <w:szCs w:val="24"/>
        </w:rPr>
        <w:t xml:space="preserve"> All three are largely the result of consensus not force; consensus among the elites since the masses have been excluded in order to simplify and speed up the process</w:t>
      </w:r>
      <w:r w:rsidR="00E24163">
        <w:rPr>
          <w:rFonts w:ascii="Times New Roman" w:eastAsia="Times New Roman" w:hAnsi="Times New Roman" w:cs="Times New Roman"/>
          <w:sz w:val="24"/>
          <w:szCs w:val="24"/>
        </w:rPr>
        <w:t>, but also in order to bypass democratic oversight</w:t>
      </w:r>
      <w:r w:rsidR="004C5D7F">
        <w:rPr>
          <w:rFonts w:ascii="Times New Roman" w:eastAsia="Times New Roman" w:hAnsi="Times New Roman" w:cs="Times New Roman"/>
          <w:sz w:val="24"/>
          <w:szCs w:val="24"/>
        </w:rPr>
        <w:t xml:space="preserve"> and structural/systemic obstacles</w:t>
      </w:r>
      <w:r w:rsidR="00E24163">
        <w:rPr>
          <w:rFonts w:ascii="Times New Roman" w:eastAsia="Times New Roman" w:hAnsi="Times New Roman" w:cs="Times New Roman"/>
          <w:sz w:val="24"/>
          <w:szCs w:val="24"/>
        </w:rPr>
        <w:t xml:space="preserve">.  </w:t>
      </w:r>
      <w:r w:rsidR="008E06B6">
        <w:rPr>
          <w:rFonts w:ascii="Times New Roman" w:eastAsia="Times New Roman" w:hAnsi="Times New Roman" w:cs="Times New Roman"/>
          <w:sz w:val="24"/>
          <w:szCs w:val="24"/>
        </w:rPr>
        <w:t>And all three are the result of deep cooperation between professional groups that span every field of knowledge and area of competence and who have agreed to forge ahead under the cover of secrecy and by deception, knowing that it would be too difficul</w:t>
      </w:r>
      <w:r w:rsidR="00C32598">
        <w:rPr>
          <w:rFonts w:ascii="Times New Roman" w:eastAsia="Times New Roman" w:hAnsi="Times New Roman" w:cs="Times New Roman"/>
          <w:sz w:val="24"/>
          <w:szCs w:val="24"/>
        </w:rPr>
        <w:t>t to talk sense into the masses since f</w:t>
      </w:r>
      <w:r w:rsidR="00D05D46">
        <w:rPr>
          <w:rFonts w:ascii="Times New Roman" w:eastAsia="Times New Roman" w:hAnsi="Times New Roman" w:cs="Times New Roman"/>
          <w:sz w:val="24"/>
          <w:szCs w:val="24"/>
        </w:rPr>
        <w:t>ew have</w:t>
      </w:r>
      <w:r w:rsidR="00C32598">
        <w:rPr>
          <w:rFonts w:ascii="Times New Roman" w:eastAsia="Times New Roman" w:hAnsi="Times New Roman" w:cs="Times New Roman"/>
          <w:sz w:val="24"/>
          <w:szCs w:val="24"/>
        </w:rPr>
        <w:t xml:space="preserve"> the intelligence to comprehend </w:t>
      </w:r>
      <w:r w:rsidR="001309A4">
        <w:rPr>
          <w:rFonts w:ascii="Times New Roman" w:eastAsia="Times New Roman" w:hAnsi="Times New Roman" w:cs="Times New Roman"/>
          <w:sz w:val="24"/>
          <w:szCs w:val="24"/>
        </w:rPr>
        <w:t>the complex issues</w:t>
      </w:r>
      <w:r w:rsidR="00D05D46">
        <w:rPr>
          <w:rFonts w:ascii="Times New Roman" w:eastAsia="Times New Roman" w:hAnsi="Times New Roman" w:cs="Times New Roman"/>
          <w:sz w:val="24"/>
          <w:szCs w:val="24"/>
        </w:rPr>
        <w:t xml:space="preserve">, all lack the time necessary to study the situation, </w:t>
      </w:r>
      <w:r w:rsidR="001309A4">
        <w:rPr>
          <w:rFonts w:ascii="Times New Roman" w:eastAsia="Times New Roman" w:hAnsi="Times New Roman" w:cs="Times New Roman"/>
          <w:sz w:val="24"/>
          <w:szCs w:val="24"/>
        </w:rPr>
        <w:t xml:space="preserve"> </w:t>
      </w:r>
      <w:r w:rsidR="00C32598">
        <w:rPr>
          <w:rFonts w:ascii="Times New Roman" w:eastAsia="Times New Roman" w:hAnsi="Times New Roman" w:cs="Times New Roman"/>
          <w:sz w:val="24"/>
          <w:szCs w:val="24"/>
        </w:rPr>
        <w:t>and most lack the desire to want to understand or to even want to have a role in forging the future</w:t>
      </w:r>
      <w:r w:rsidR="001309A4">
        <w:rPr>
          <w:rFonts w:ascii="Times New Roman" w:eastAsia="Times New Roman" w:hAnsi="Times New Roman" w:cs="Times New Roman"/>
          <w:sz w:val="24"/>
          <w:szCs w:val="24"/>
        </w:rPr>
        <w:t>,</w:t>
      </w:r>
      <w:r w:rsidR="00D05D46">
        <w:rPr>
          <w:rFonts w:ascii="Times New Roman" w:eastAsia="Times New Roman" w:hAnsi="Times New Roman" w:cs="Times New Roman"/>
          <w:sz w:val="24"/>
          <w:szCs w:val="24"/>
        </w:rPr>
        <w:t xml:space="preserve"> as most of us, let’s face it,</w:t>
      </w:r>
      <w:r w:rsidR="00C32598">
        <w:rPr>
          <w:rFonts w:ascii="Times New Roman" w:eastAsia="Times New Roman" w:hAnsi="Times New Roman" w:cs="Times New Roman"/>
          <w:sz w:val="24"/>
          <w:szCs w:val="24"/>
        </w:rPr>
        <w:t xml:space="preserve"> care o</w:t>
      </w:r>
      <w:r w:rsidR="00D87C10">
        <w:rPr>
          <w:rFonts w:ascii="Times New Roman" w:eastAsia="Times New Roman" w:hAnsi="Times New Roman" w:cs="Times New Roman"/>
          <w:sz w:val="24"/>
          <w:szCs w:val="24"/>
        </w:rPr>
        <w:t>nly for immediate gratification, for fun in the pre</w:t>
      </w:r>
      <w:r w:rsidR="00F17922">
        <w:rPr>
          <w:rFonts w:ascii="Times New Roman" w:eastAsia="Times New Roman" w:hAnsi="Times New Roman" w:cs="Times New Roman"/>
          <w:sz w:val="24"/>
          <w:szCs w:val="24"/>
        </w:rPr>
        <w:t>sent with little consideration</w:t>
      </w:r>
      <w:r w:rsidR="001309A4">
        <w:rPr>
          <w:rFonts w:ascii="Times New Roman" w:eastAsia="Times New Roman" w:hAnsi="Times New Roman" w:cs="Times New Roman"/>
          <w:sz w:val="24"/>
          <w:szCs w:val="24"/>
        </w:rPr>
        <w:t xml:space="preserve"> to the future.  </w:t>
      </w:r>
    </w:p>
    <w:p w:rsidR="00330B5C" w:rsidRDefault="00A2388A"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w:t>
      </w:r>
      <w:r w:rsidR="00397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could say, a split in the human race between those who only think in the present and those who think beyond the space-time continuum</w:t>
      </w:r>
      <w:r w:rsidR="001132F8">
        <w:rPr>
          <w:rFonts w:ascii="Times New Roman" w:eastAsia="Times New Roman" w:hAnsi="Times New Roman" w:cs="Times New Roman"/>
          <w:sz w:val="24"/>
          <w:szCs w:val="24"/>
        </w:rPr>
        <w:t>; between those who only think for themselves and those who also think for others and for the collective.</w:t>
      </w:r>
      <w:r>
        <w:rPr>
          <w:rFonts w:ascii="Times New Roman" w:eastAsia="Times New Roman" w:hAnsi="Times New Roman" w:cs="Times New Roman"/>
          <w:sz w:val="24"/>
          <w:szCs w:val="24"/>
        </w:rPr>
        <w:t xml:space="preserve">  A small fraction of humanity has acquired the intelligence to think in five dimensions whereas the rest still only master four.</w:t>
      </w:r>
      <w:r w:rsidR="00A9004D">
        <w:rPr>
          <w:rFonts w:ascii="Times New Roman" w:eastAsia="Times New Roman" w:hAnsi="Times New Roman" w:cs="Times New Roman"/>
          <w:sz w:val="24"/>
          <w:szCs w:val="24"/>
        </w:rPr>
        <w:t xml:space="preserve">  </w:t>
      </w:r>
      <w:r w:rsidR="00D87C10">
        <w:rPr>
          <w:rFonts w:ascii="Times New Roman" w:eastAsia="Times New Roman" w:hAnsi="Times New Roman" w:cs="Times New Roman"/>
          <w:sz w:val="24"/>
          <w:szCs w:val="24"/>
        </w:rPr>
        <w:t xml:space="preserve">  </w:t>
      </w:r>
    </w:p>
    <w:p w:rsidR="007C2412" w:rsidRDefault="007C2412"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believe we can transcend intellectual limitations with intuitive knowledge and love.  No one needs to be left behind.  </w:t>
      </w:r>
      <w:r w:rsidR="007C3FA6">
        <w:rPr>
          <w:rFonts w:ascii="Times New Roman" w:eastAsia="Times New Roman" w:hAnsi="Times New Roman" w:cs="Times New Roman"/>
          <w:sz w:val="24"/>
          <w:szCs w:val="24"/>
        </w:rPr>
        <w:t xml:space="preserve">Those who lack the smarts to understand the dilemmas of our time will make up for it with the love in their hearts.  </w:t>
      </w:r>
      <w:r>
        <w:rPr>
          <w:rFonts w:ascii="Times New Roman" w:eastAsia="Times New Roman" w:hAnsi="Times New Roman" w:cs="Times New Roman"/>
          <w:sz w:val="24"/>
          <w:szCs w:val="24"/>
        </w:rPr>
        <w:t xml:space="preserve">The </w:t>
      </w:r>
      <w:hyperlink r:id="rId21" w:history="1">
        <w:r w:rsidRPr="005270D9">
          <w:rPr>
            <w:rStyle w:val="Hyperlink"/>
            <w:rFonts w:ascii="Times New Roman" w:eastAsia="Times New Roman" w:hAnsi="Times New Roman" w:cs="Times New Roman"/>
            <w:sz w:val="24"/>
            <w:szCs w:val="24"/>
          </w:rPr>
          <w:t>OM Principles</w:t>
        </w:r>
      </w:hyperlink>
      <w:r>
        <w:rPr>
          <w:rFonts w:ascii="Times New Roman" w:eastAsia="Times New Roman" w:hAnsi="Times New Roman" w:cs="Times New Roman"/>
          <w:sz w:val="24"/>
          <w:szCs w:val="24"/>
        </w:rPr>
        <w:t xml:space="preserve"> will see to that.  </w:t>
      </w:r>
    </w:p>
    <w:p w:rsidR="001A4078" w:rsidRDefault="001A4078"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extraordinarily clever people at the helm and they are animated by the best intentions, but they are not gods.  They do what they can with the mortal tools at their disposal; making excruciatingly difficult decisions of life and death, of poverty and wealth, of illness and good health, of sacrifices in the present for future benefits.  </w:t>
      </w:r>
    </w:p>
    <w:p w:rsidR="001A4078" w:rsidRDefault="001A4078"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the first generation to have transcended temporal concerns.  We care for people yet </w:t>
      </w:r>
      <w:r w:rsidR="00D6606E">
        <w:rPr>
          <w:rFonts w:ascii="Times New Roman" w:eastAsia="Times New Roman" w:hAnsi="Times New Roman" w:cs="Times New Roman"/>
          <w:sz w:val="24"/>
          <w:szCs w:val="24"/>
        </w:rPr>
        <w:t xml:space="preserve">unborn, for species living and yet to be created, </w:t>
      </w:r>
      <w:r w:rsidR="000A554E">
        <w:rPr>
          <w:rFonts w:ascii="Times New Roman" w:eastAsia="Times New Roman" w:hAnsi="Times New Roman" w:cs="Times New Roman"/>
          <w:sz w:val="24"/>
          <w:szCs w:val="24"/>
        </w:rPr>
        <w:t xml:space="preserve">for the future and not just the present of mankind.  </w:t>
      </w:r>
    </w:p>
    <w:p w:rsidR="003F4593" w:rsidRDefault="003F4593"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power of money is used for all these ends, these noble ends, but it is conscious political decisions that guide this power.  </w:t>
      </w:r>
    </w:p>
    <w:p w:rsidR="008D619F" w:rsidRDefault="008D619F" w:rsidP="008D619F">
      <w:pPr>
        <w:jc w:val="both"/>
        <w:rPr>
          <w:rFonts w:ascii="Times New Roman" w:hAnsi="Times New Roman" w:cs="Times New Roman"/>
          <w:sz w:val="24"/>
          <w:szCs w:val="24"/>
        </w:rPr>
      </w:pPr>
      <w:r>
        <w:rPr>
          <w:rFonts w:ascii="Times New Roman" w:hAnsi="Times New Roman" w:cs="Times New Roman"/>
          <w:sz w:val="24"/>
          <w:szCs w:val="24"/>
        </w:rPr>
        <w:t xml:space="preserve">The question is not whether the direction we are heading is good or not, since few will dispute that global peace and universal prosperity are not worthy goals and that in order to accomplish </w:t>
      </w:r>
      <w:r>
        <w:rPr>
          <w:rFonts w:ascii="Times New Roman" w:hAnsi="Times New Roman" w:cs="Times New Roman"/>
          <w:sz w:val="24"/>
          <w:szCs w:val="24"/>
        </w:rPr>
        <w:lastRenderedPageBreak/>
        <w:t>them economic integration, political centraliza</w:t>
      </w:r>
      <w:r w:rsidR="00A93CB6">
        <w:rPr>
          <w:rFonts w:ascii="Times New Roman" w:hAnsi="Times New Roman" w:cs="Times New Roman"/>
          <w:sz w:val="24"/>
          <w:szCs w:val="24"/>
        </w:rPr>
        <w:t>tion, and demographic limitation</w:t>
      </w:r>
      <w:r>
        <w:rPr>
          <w:rFonts w:ascii="Times New Roman" w:hAnsi="Times New Roman" w:cs="Times New Roman"/>
          <w:sz w:val="24"/>
          <w:szCs w:val="24"/>
        </w:rPr>
        <w:t xml:space="preserve"> are indispensable prerequisites.  The question is how can we achieve our common goals without being starved, discarded, sickened, and deprived of our rights and liberties by an elite that has lost touch with us and our suffering and who sees no evil, hears no evil, and speaks no evil because no evil happens to them and all evil is piled on us? </w:t>
      </w:r>
      <w:r w:rsidR="00CE38E7">
        <w:rPr>
          <w:rFonts w:ascii="Times New Roman" w:hAnsi="Times New Roman" w:cs="Times New Roman"/>
          <w:sz w:val="24"/>
          <w:szCs w:val="24"/>
        </w:rPr>
        <w:t xml:space="preserve"> </w:t>
      </w:r>
      <w:r>
        <w:rPr>
          <w:rFonts w:ascii="Times New Roman" w:hAnsi="Times New Roman" w:cs="Times New Roman"/>
          <w:sz w:val="24"/>
          <w:szCs w:val="24"/>
        </w:rPr>
        <w:t xml:space="preserve">That is the question.  </w:t>
      </w:r>
    </w:p>
    <w:p w:rsidR="008D619F" w:rsidRDefault="008D619F" w:rsidP="008D619F">
      <w:pPr>
        <w:rPr>
          <w:rFonts w:ascii="Times New Roman" w:hAnsi="Times New Roman" w:cs="Times New Roman"/>
          <w:sz w:val="24"/>
          <w:szCs w:val="24"/>
        </w:rPr>
      </w:pPr>
      <w:r>
        <w:rPr>
          <w:rFonts w:ascii="Times New Roman" w:eastAsia="Times New Roman" w:hAnsi="Times New Roman" w:cs="Times New Roman"/>
          <w:sz w:val="24"/>
          <w:szCs w:val="24"/>
        </w:rPr>
        <w:t>And the answer is</w:t>
      </w:r>
      <w:r w:rsidR="000B5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knowing.  If we know we understand, if we understand we care, if we care we contribute, and if we contribute the journey will be that much easier, the pain that much more bearable, and the sacrifices that much more evenly split.  </w:t>
      </w:r>
      <w:r w:rsidR="000B5653">
        <w:rPr>
          <w:rFonts w:ascii="Times New Roman" w:eastAsia="Times New Roman" w:hAnsi="Times New Roman" w:cs="Times New Roman"/>
          <w:sz w:val="24"/>
          <w:szCs w:val="24"/>
        </w:rPr>
        <w:t xml:space="preserve">If we know, we cannot be deceived and cheated, robbed and poisoned, lied to and imprisoned.  </w:t>
      </w:r>
      <w:r w:rsidR="00D7507A">
        <w:rPr>
          <w:rFonts w:ascii="Times New Roman" w:eastAsia="Times New Roman" w:hAnsi="Times New Roman" w:cs="Times New Roman"/>
          <w:sz w:val="24"/>
          <w:szCs w:val="24"/>
        </w:rPr>
        <w:t xml:space="preserve">If we know we would choose to live and to be governed by a different covenant, the </w:t>
      </w:r>
      <w:hyperlink r:id="rId22" w:history="1">
        <w:r w:rsidR="00D7507A" w:rsidRPr="00E2233E">
          <w:rPr>
            <w:rStyle w:val="Hyperlink"/>
            <w:rFonts w:ascii="Times New Roman" w:eastAsia="Times New Roman" w:hAnsi="Times New Roman" w:cs="Times New Roman"/>
            <w:sz w:val="24"/>
            <w:szCs w:val="24"/>
          </w:rPr>
          <w:t>OM (Our Mind)</w:t>
        </w:r>
      </w:hyperlink>
      <w:r w:rsidR="00D7507A">
        <w:rPr>
          <w:rFonts w:ascii="Times New Roman" w:eastAsia="Times New Roman" w:hAnsi="Times New Roman" w:cs="Times New Roman"/>
          <w:sz w:val="24"/>
          <w:szCs w:val="24"/>
        </w:rPr>
        <w:t xml:space="preserve"> covenant.</w:t>
      </w:r>
    </w:p>
    <w:p w:rsidR="00C32598" w:rsidRDefault="006476B8"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bumbled o</w:t>
      </w:r>
      <w:r w:rsidR="00D056E6">
        <w:rPr>
          <w:rFonts w:ascii="Times New Roman" w:eastAsia="Times New Roman" w:hAnsi="Times New Roman" w:cs="Times New Roman"/>
          <w:sz w:val="24"/>
          <w:szCs w:val="24"/>
        </w:rPr>
        <w:t>u</w:t>
      </w:r>
      <w:r>
        <w:rPr>
          <w:rFonts w:ascii="Times New Roman" w:eastAsia="Times New Roman" w:hAnsi="Times New Roman" w:cs="Times New Roman"/>
          <w:sz w:val="24"/>
          <w:szCs w:val="24"/>
        </w:rPr>
        <w:t>r way through history</w:t>
      </w:r>
      <w:r w:rsidR="000B5653">
        <w:rPr>
          <w:rFonts w:ascii="Times New Roman" w:eastAsia="Times New Roman" w:hAnsi="Times New Roman" w:cs="Times New Roman"/>
          <w:sz w:val="24"/>
          <w:szCs w:val="24"/>
        </w:rPr>
        <w:t xml:space="preserve"> for millennia</w:t>
      </w:r>
      <w:r>
        <w:rPr>
          <w:rFonts w:ascii="Times New Roman" w:eastAsia="Times New Roman" w:hAnsi="Times New Roman" w:cs="Times New Roman"/>
          <w:sz w:val="24"/>
          <w:szCs w:val="24"/>
        </w:rPr>
        <w:t>, now we walk upright with our eyes focused on the ideals of an ideal</w:t>
      </w:r>
      <w:r w:rsidR="00BF16CE">
        <w:rPr>
          <w:rFonts w:ascii="Times New Roman" w:eastAsia="Times New Roman" w:hAnsi="Times New Roman" w:cs="Times New Roman"/>
          <w:sz w:val="24"/>
          <w:szCs w:val="24"/>
        </w:rPr>
        <w:t xml:space="preserve"> future that we</w:t>
      </w:r>
      <w:r w:rsidR="00273A1D">
        <w:rPr>
          <w:rFonts w:ascii="Times New Roman" w:eastAsia="Times New Roman" w:hAnsi="Times New Roman" w:cs="Times New Roman"/>
          <w:sz w:val="24"/>
          <w:szCs w:val="24"/>
        </w:rPr>
        <w:t xml:space="preserve"> must forge fr</w:t>
      </w:r>
      <w:r w:rsidR="00CE38E7">
        <w:rPr>
          <w:rFonts w:ascii="Times New Roman" w:eastAsia="Times New Roman" w:hAnsi="Times New Roman" w:cs="Times New Roman"/>
          <w:sz w:val="24"/>
          <w:szCs w:val="24"/>
        </w:rPr>
        <w:t xml:space="preserve">om the cruelties of the present.  And that we must forge together.  </w:t>
      </w:r>
      <w:r w:rsidR="00273A1D">
        <w:rPr>
          <w:rFonts w:ascii="Times New Roman" w:eastAsia="Times New Roman" w:hAnsi="Times New Roman" w:cs="Times New Roman"/>
          <w:sz w:val="24"/>
          <w:szCs w:val="24"/>
        </w:rPr>
        <w:t xml:space="preserve"> </w:t>
      </w:r>
      <w:r w:rsidR="00BF16CE">
        <w:rPr>
          <w:rFonts w:ascii="Times New Roman" w:eastAsia="Times New Roman" w:hAnsi="Times New Roman" w:cs="Times New Roman"/>
          <w:sz w:val="24"/>
          <w:szCs w:val="24"/>
        </w:rPr>
        <w:t xml:space="preserve"> </w:t>
      </w:r>
    </w:p>
    <w:p w:rsidR="00472B52" w:rsidRDefault="00235066" w:rsidP="00196F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extraordinary beings</w:t>
      </w:r>
      <w:r w:rsidR="00472B52">
        <w:rPr>
          <w:rFonts w:ascii="Times New Roman" w:eastAsia="Times New Roman" w:hAnsi="Times New Roman" w:cs="Times New Roman"/>
          <w:sz w:val="24"/>
          <w:szCs w:val="24"/>
        </w:rPr>
        <w:t xml:space="preserve"> capable of extraordinary things.  The time has come to do the extraordinary</w:t>
      </w:r>
      <w:r w:rsidR="00096BDC">
        <w:rPr>
          <w:rFonts w:ascii="Times New Roman" w:eastAsia="Times New Roman" w:hAnsi="Times New Roman" w:cs="Times New Roman"/>
          <w:sz w:val="24"/>
          <w:szCs w:val="24"/>
        </w:rPr>
        <w:t>…</w:t>
      </w:r>
      <w:r w:rsidR="00472B52">
        <w:rPr>
          <w:rFonts w:ascii="Times New Roman" w:eastAsia="Times New Roman" w:hAnsi="Times New Roman" w:cs="Times New Roman"/>
          <w:sz w:val="24"/>
          <w:szCs w:val="24"/>
        </w:rPr>
        <w:t xml:space="preserve"> or perish.  </w:t>
      </w:r>
    </w:p>
    <w:p w:rsidR="00017240" w:rsidRPr="00BD2CDE" w:rsidRDefault="00017240" w:rsidP="00BD2CDE"/>
    <w:sectPr w:rsidR="00017240" w:rsidRPr="00BD2CDE" w:rsidSect="00BC197A">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E1" w:rsidRDefault="004046E1" w:rsidP="00492E6E">
      <w:pPr>
        <w:spacing w:after="0" w:line="240" w:lineRule="auto"/>
      </w:pPr>
      <w:r>
        <w:separator/>
      </w:r>
    </w:p>
  </w:endnote>
  <w:endnote w:type="continuationSeparator" w:id="0">
    <w:p w:rsidR="004046E1" w:rsidRDefault="004046E1" w:rsidP="00492E6E">
      <w:pPr>
        <w:spacing w:after="0" w:line="240" w:lineRule="auto"/>
      </w:pPr>
      <w:r>
        <w:continuationSeparator/>
      </w:r>
    </w:p>
  </w:endnote>
  <w:endnote w:id="1">
    <w:p w:rsidR="008253FC" w:rsidRPr="008253FC" w:rsidRDefault="008253FC" w:rsidP="008253FC">
      <w:pPr>
        <w:pStyle w:val="Heading2"/>
        <w:rPr>
          <w:rFonts w:ascii="Times New Roman" w:eastAsia="SimSun" w:hAnsi="Times New Roman" w:cs="Times New Roman"/>
          <w:color w:val="auto"/>
          <w:sz w:val="20"/>
          <w:szCs w:val="20"/>
        </w:rPr>
      </w:pPr>
      <w:r w:rsidRPr="008253FC">
        <w:rPr>
          <w:rStyle w:val="EndnoteReference"/>
          <w:rFonts w:ascii="Times New Roman" w:hAnsi="Times New Roman" w:cs="Times New Roman"/>
          <w:b w:val="0"/>
          <w:color w:val="auto"/>
          <w:sz w:val="20"/>
          <w:szCs w:val="20"/>
        </w:rPr>
        <w:endnoteRef/>
      </w:r>
      <w:r w:rsidRPr="008253FC">
        <w:rPr>
          <w:rFonts w:ascii="Times New Roman" w:hAnsi="Times New Roman" w:cs="Times New Roman"/>
          <w:b w:val="0"/>
          <w:color w:val="auto"/>
          <w:sz w:val="20"/>
          <w:szCs w:val="20"/>
        </w:rPr>
        <w:t xml:space="preserve"> Zhou</w:t>
      </w:r>
      <w:r w:rsidRPr="008253FC">
        <w:rPr>
          <w:color w:val="auto"/>
        </w:rPr>
        <w:t xml:space="preserve"> </w:t>
      </w:r>
      <w:proofErr w:type="spellStart"/>
      <w:r w:rsidRPr="008253FC">
        <w:rPr>
          <w:rFonts w:ascii="Times New Roman" w:eastAsia="SimSun" w:hAnsi="Times New Roman" w:cs="Times New Roman"/>
          <w:b w:val="0"/>
          <w:color w:val="auto"/>
          <w:sz w:val="20"/>
          <w:szCs w:val="20"/>
        </w:rPr>
        <w:t>Xiaochuan</w:t>
      </w:r>
      <w:proofErr w:type="spellEnd"/>
      <w:r w:rsidRPr="008253FC">
        <w:rPr>
          <w:rFonts w:ascii="Times New Roman" w:eastAsia="SimSun" w:hAnsi="Times New Roman" w:cs="Times New Roman"/>
          <w:b w:val="0"/>
          <w:color w:val="auto"/>
          <w:sz w:val="20"/>
          <w:szCs w:val="20"/>
        </w:rPr>
        <w:t>: Reform the International Monetary System, March 2009:</w:t>
      </w:r>
    </w:p>
    <w:p w:rsidR="008253FC" w:rsidRDefault="00BC197A" w:rsidP="008253FC">
      <w:pPr>
        <w:pStyle w:val="EndnoteText"/>
      </w:pPr>
      <w:hyperlink r:id="rId1" w:history="1">
        <w:r w:rsidR="008253FC" w:rsidRPr="008253FC">
          <w:rPr>
            <w:rStyle w:val="Hyperlink"/>
            <w:rFonts w:ascii="Times New Roman" w:hAnsi="Times New Roman" w:cs="Times New Roman"/>
          </w:rPr>
          <w:t>http://www.pbc.gov.cn/publish/english/956/2009/20091229104425550619706/20091229104425550619706_.html</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5668"/>
      <w:docPartObj>
        <w:docPartGallery w:val="Page Numbers (Bottom of Page)"/>
        <w:docPartUnique/>
      </w:docPartObj>
    </w:sdtPr>
    <w:sdtEndPr>
      <w:rPr>
        <w:noProof/>
      </w:rPr>
    </w:sdtEndPr>
    <w:sdtContent>
      <w:p w:rsidR="00492E6E" w:rsidRDefault="00BC197A">
        <w:pPr>
          <w:pStyle w:val="Footer"/>
          <w:jc w:val="right"/>
        </w:pPr>
        <w:r>
          <w:fldChar w:fldCharType="begin"/>
        </w:r>
        <w:r w:rsidR="00492E6E">
          <w:instrText xml:space="preserve"> PAGE   \* MERGEFORMAT </w:instrText>
        </w:r>
        <w:r>
          <w:fldChar w:fldCharType="separate"/>
        </w:r>
        <w:r w:rsidR="00E819D5">
          <w:rPr>
            <w:noProof/>
          </w:rPr>
          <w:t>2</w:t>
        </w:r>
        <w:r>
          <w:rPr>
            <w:noProof/>
          </w:rPr>
          <w:fldChar w:fldCharType="end"/>
        </w:r>
      </w:p>
    </w:sdtContent>
  </w:sdt>
  <w:p w:rsidR="00492E6E" w:rsidRDefault="0049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E1" w:rsidRDefault="004046E1" w:rsidP="00492E6E">
      <w:pPr>
        <w:spacing w:after="0" w:line="240" w:lineRule="auto"/>
      </w:pPr>
      <w:r>
        <w:separator/>
      </w:r>
    </w:p>
  </w:footnote>
  <w:footnote w:type="continuationSeparator" w:id="0">
    <w:p w:rsidR="004046E1" w:rsidRDefault="004046E1" w:rsidP="00492E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68F6"/>
    <w:multiLevelType w:val="hybridMultilevel"/>
    <w:tmpl w:val="096E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F36D4"/>
    <w:multiLevelType w:val="hybridMultilevel"/>
    <w:tmpl w:val="A45A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0279F"/>
    <w:multiLevelType w:val="hybridMultilevel"/>
    <w:tmpl w:val="DE92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C05B2"/>
    <w:multiLevelType w:val="hybridMultilevel"/>
    <w:tmpl w:val="B09C03F4"/>
    <w:lvl w:ilvl="0" w:tplc="59BE48F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673AD"/>
    <w:multiLevelType w:val="hybridMultilevel"/>
    <w:tmpl w:val="C2E0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footnotePr>
    <w:footnote w:id="-1"/>
    <w:footnote w:id="0"/>
  </w:footnotePr>
  <w:endnotePr>
    <w:endnote w:id="-1"/>
    <w:endnote w:id="0"/>
  </w:endnotePr>
  <w:compat/>
  <w:rsids>
    <w:rsidRoot w:val="006D43D1"/>
    <w:rsid w:val="00006AC6"/>
    <w:rsid w:val="0001136A"/>
    <w:rsid w:val="00017240"/>
    <w:rsid w:val="0003003C"/>
    <w:rsid w:val="00043B69"/>
    <w:rsid w:val="00050CBD"/>
    <w:rsid w:val="0005141A"/>
    <w:rsid w:val="00062F38"/>
    <w:rsid w:val="00066F68"/>
    <w:rsid w:val="000670DC"/>
    <w:rsid w:val="0007662D"/>
    <w:rsid w:val="000768CB"/>
    <w:rsid w:val="000770F7"/>
    <w:rsid w:val="00087AA2"/>
    <w:rsid w:val="0009221E"/>
    <w:rsid w:val="000940A4"/>
    <w:rsid w:val="00096BDC"/>
    <w:rsid w:val="000A3E72"/>
    <w:rsid w:val="000A554E"/>
    <w:rsid w:val="000A7C36"/>
    <w:rsid w:val="000B288A"/>
    <w:rsid w:val="000B32D2"/>
    <w:rsid w:val="000B5653"/>
    <w:rsid w:val="000C2FCC"/>
    <w:rsid w:val="000D7AD5"/>
    <w:rsid w:val="000D7D44"/>
    <w:rsid w:val="000E42EB"/>
    <w:rsid w:val="000E5B61"/>
    <w:rsid w:val="000E5DCE"/>
    <w:rsid w:val="000E7F5F"/>
    <w:rsid w:val="000F49AC"/>
    <w:rsid w:val="00101005"/>
    <w:rsid w:val="00104836"/>
    <w:rsid w:val="0010701C"/>
    <w:rsid w:val="001105E9"/>
    <w:rsid w:val="00112EA0"/>
    <w:rsid w:val="001132F8"/>
    <w:rsid w:val="001140C6"/>
    <w:rsid w:val="00117226"/>
    <w:rsid w:val="0012083D"/>
    <w:rsid w:val="00127EC5"/>
    <w:rsid w:val="001309A4"/>
    <w:rsid w:val="00134A11"/>
    <w:rsid w:val="001501B3"/>
    <w:rsid w:val="00154F96"/>
    <w:rsid w:val="00157399"/>
    <w:rsid w:val="001679F8"/>
    <w:rsid w:val="00167FED"/>
    <w:rsid w:val="00181025"/>
    <w:rsid w:val="00185C9C"/>
    <w:rsid w:val="00187453"/>
    <w:rsid w:val="0019060B"/>
    <w:rsid w:val="00192FB5"/>
    <w:rsid w:val="001959F4"/>
    <w:rsid w:val="00196FC4"/>
    <w:rsid w:val="00197323"/>
    <w:rsid w:val="001A0FC2"/>
    <w:rsid w:val="001A4078"/>
    <w:rsid w:val="001B418D"/>
    <w:rsid w:val="001B6B6C"/>
    <w:rsid w:val="001C37CA"/>
    <w:rsid w:val="001C4B73"/>
    <w:rsid w:val="001D1FDD"/>
    <w:rsid w:val="001D6426"/>
    <w:rsid w:val="001D7261"/>
    <w:rsid w:val="001F0032"/>
    <w:rsid w:val="001F05D8"/>
    <w:rsid w:val="001F641F"/>
    <w:rsid w:val="002007B2"/>
    <w:rsid w:val="002115E6"/>
    <w:rsid w:val="0021664D"/>
    <w:rsid w:val="0022388B"/>
    <w:rsid w:val="0023028D"/>
    <w:rsid w:val="00231D5A"/>
    <w:rsid w:val="00235066"/>
    <w:rsid w:val="00236B7F"/>
    <w:rsid w:val="00242878"/>
    <w:rsid w:val="0024699F"/>
    <w:rsid w:val="00252CE1"/>
    <w:rsid w:val="00254851"/>
    <w:rsid w:val="00273A1D"/>
    <w:rsid w:val="00274FA9"/>
    <w:rsid w:val="00277155"/>
    <w:rsid w:val="00277AEC"/>
    <w:rsid w:val="00283C65"/>
    <w:rsid w:val="00292BC4"/>
    <w:rsid w:val="00293747"/>
    <w:rsid w:val="002A506C"/>
    <w:rsid w:val="002B1C60"/>
    <w:rsid w:val="002C7A34"/>
    <w:rsid w:val="002D3EE2"/>
    <w:rsid w:val="002D47A1"/>
    <w:rsid w:val="002D7A0B"/>
    <w:rsid w:val="002E195D"/>
    <w:rsid w:val="002F72DD"/>
    <w:rsid w:val="002F769F"/>
    <w:rsid w:val="00301680"/>
    <w:rsid w:val="00323C85"/>
    <w:rsid w:val="00330B5C"/>
    <w:rsid w:val="003326BD"/>
    <w:rsid w:val="0033741D"/>
    <w:rsid w:val="00347F56"/>
    <w:rsid w:val="00350DF8"/>
    <w:rsid w:val="0035434C"/>
    <w:rsid w:val="0037731A"/>
    <w:rsid w:val="00383CA1"/>
    <w:rsid w:val="00392DCD"/>
    <w:rsid w:val="00393B36"/>
    <w:rsid w:val="0039791C"/>
    <w:rsid w:val="003C775B"/>
    <w:rsid w:val="003D1209"/>
    <w:rsid w:val="003E7AD9"/>
    <w:rsid w:val="003F4593"/>
    <w:rsid w:val="00401795"/>
    <w:rsid w:val="004022CB"/>
    <w:rsid w:val="004046E1"/>
    <w:rsid w:val="004127C7"/>
    <w:rsid w:val="00416526"/>
    <w:rsid w:val="00422BFF"/>
    <w:rsid w:val="0043056A"/>
    <w:rsid w:val="004374D5"/>
    <w:rsid w:val="00442B03"/>
    <w:rsid w:val="004507B6"/>
    <w:rsid w:val="00462D02"/>
    <w:rsid w:val="0046544E"/>
    <w:rsid w:val="00467B6A"/>
    <w:rsid w:val="00472B52"/>
    <w:rsid w:val="00477B93"/>
    <w:rsid w:val="00477E2C"/>
    <w:rsid w:val="00487C25"/>
    <w:rsid w:val="0049007E"/>
    <w:rsid w:val="004911CB"/>
    <w:rsid w:val="00492E6E"/>
    <w:rsid w:val="0049619C"/>
    <w:rsid w:val="004B0FB8"/>
    <w:rsid w:val="004B1397"/>
    <w:rsid w:val="004B3DA2"/>
    <w:rsid w:val="004B744F"/>
    <w:rsid w:val="004C5D7F"/>
    <w:rsid w:val="004C61B9"/>
    <w:rsid w:val="004C7F23"/>
    <w:rsid w:val="004D2C49"/>
    <w:rsid w:val="004F5655"/>
    <w:rsid w:val="004F66CD"/>
    <w:rsid w:val="0050417E"/>
    <w:rsid w:val="00505B6D"/>
    <w:rsid w:val="00525C98"/>
    <w:rsid w:val="005270D9"/>
    <w:rsid w:val="00530670"/>
    <w:rsid w:val="00530BB1"/>
    <w:rsid w:val="005470E8"/>
    <w:rsid w:val="00551232"/>
    <w:rsid w:val="005529D8"/>
    <w:rsid w:val="00554620"/>
    <w:rsid w:val="00561E6A"/>
    <w:rsid w:val="005766E7"/>
    <w:rsid w:val="00577639"/>
    <w:rsid w:val="00581FD2"/>
    <w:rsid w:val="0059047B"/>
    <w:rsid w:val="00595E60"/>
    <w:rsid w:val="005A0CAF"/>
    <w:rsid w:val="005A4ECC"/>
    <w:rsid w:val="005A6687"/>
    <w:rsid w:val="005B2F93"/>
    <w:rsid w:val="005B3486"/>
    <w:rsid w:val="005B76B7"/>
    <w:rsid w:val="005C28AD"/>
    <w:rsid w:val="005D67F7"/>
    <w:rsid w:val="005E45EA"/>
    <w:rsid w:val="005F07B7"/>
    <w:rsid w:val="005F0F55"/>
    <w:rsid w:val="005F5320"/>
    <w:rsid w:val="006076ED"/>
    <w:rsid w:val="00623BC0"/>
    <w:rsid w:val="006311E9"/>
    <w:rsid w:val="006317E8"/>
    <w:rsid w:val="00632DEE"/>
    <w:rsid w:val="00635B90"/>
    <w:rsid w:val="006469C0"/>
    <w:rsid w:val="006476B8"/>
    <w:rsid w:val="006477CB"/>
    <w:rsid w:val="006507E7"/>
    <w:rsid w:val="00651631"/>
    <w:rsid w:val="00654C20"/>
    <w:rsid w:val="006711AD"/>
    <w:rsid w:val="00676B52"/>
    <w:rsid w:val="00682EFD"/>
    <w:rsid w:val="0068339A"/>
    <w:rsid w:val="00687CF5"/>
    <w:rsid w:val="006911C0"/>
    <w:rsid w:val="00691258"/>
    <w:rsid w:val="006949FF"/>
    <w:rsid w:val="00697A35"/>
    <w:rsid w:val="006A1989"/>
    <w:rsid w:val="006A3765"/>
    <w:rsid w:val="006A45F4"/>
    <w:rsid w:val="006B2563"/>
    <w:rsid w:val="006C3E65"/>
    <w:rsid w:val="006C57A0"/>
    <w:rsid w:val="006D43D1"/>
    <w:rsid w:val="006D5FC8"/>
    <w:rsid w:val="006D729E"/>
    <w:rsid w:val="006E0B92"/>
    <w:rsid w:val="006E2651"/>
    <w:rsid w:val="006E4068"/>
    <w:rsid w:val="006F17E6"/>
    <w:rsid w:val="006F46B6"/>
    <w:rsid w:val="006F4B7E"/>
    <w:rsid w:val="00715009"/>
    <w:rsid w:val="007333E9"/>
    <w:rsid w:val="00734261"/>
    <w:rsid w:val="00744749"/>
    <w:rsid w:val="00752061"/>
    <w:rsid w:val="0076416A"/>
    <w:rsid w:val="00766A0A"/>
    <w:rsid w:val="00770092"/>
    <w:rsid w:val="00771451"/>
    <w:rsid w:val="007814CF"/>
    <w:rsid w:val="00783F62"/>
    <w:rsid w:val="00784DC9"/>
    <w:rsid w:val="00790864"/>
    <w:rsid w:val="00791E14"/>
    <w:rsid w:val="007A5825"/>
    <w:rsid w:val="007C2412"/>
    <w:rsid w:val="007C3FA6"/>
    <w:rsid w:val="007F5263"/>
    <w:rsid w:val="007F79C5"/>
    <w:rsid w:val="00800BE0"/>
    <w:rsid w:val="00804F91"/>
    <w:rsid w:val="008052FF"/>
    <w:rsid w:val="00821AFC"/>
    <w:rsid w:val="00823059"/>
    <w:rsid w:val="008253FC"/>
    <w:rsid w:val="00827E4F"/>
    <w:rsid w:val="00831F87"/>
    <w:rsid w:val="00835356"/>
    <w:rsid w:val="00835B75"/>
    <w:rsid w:val="008378BC"/>
    <w:rsid w:val="008408E5"/>
    <w:rsid w:val="008502D8"/>
    <w:rsid w:val="0086262B"/>
    <w:rsid w:val="00873BDB"/>
    <w:rsid w:val="00890BD3"/>
    <w:rsid w:val="00891C02"/>
    <w:rsid w:val="00894712"/>
    <w:rsid w:val="00895C9F"/>
    <w:rsid w:val="008A1363"/>
    <w:rsid w:val="008A1A89"/>
    <w:rsid w:val="008A78F0"/>
    <w:rsid w:val="008B15C4"/>
    <w:rsid w:val="008D19D4"/>
    <w:rsid w:val="008D2C9C"/>
    <w:rsid w:val="008D3FF3"/>
    <w:rsid w:val="008D4876"/>
    <w:rsid w:val="008D619F"/>
    <w:rsid w:val="008E06B6"/>
    <w:rsid w:val="008E57C0"/>
    <w:rsid w:val="008E7CC0"/>
    <w:rsid w:val="008F26A9"/>
    <w:rsid w:val="009013FF"/>
    <w:rsid w:val="00902BE6"/>
    <w:rsid w:val="00903DF4"/>
    <w:rsid w:val="009148AA"/>
    <w:rsid w:val="009277C7"/>
    <w:rsid w:val="00927A89"/>
    <w:rsid w:val="00947883"/>
    <w:rsid w:val="00953FA6"/>
    <w:rsid w:val="009578AC"/>
    <w:rsid w:val="00966F66"/>
    <w:rsid w:val="00974399"/>
    <w:rsid w:val="0098241A"/>
    <w:rsid w:val="00983593"/>
    <w:rsid w:val="00990E01"/>
    <w:rsid w:val="009A0C81"/>
    <w:rsid w:val="009A125F"/>
    <w:rsid w:val="009B7518"/>
    <w:rsid w:val="009B7B38"/>
    <w:rsid w:val="009C37AE"/>
    <w:rsid w:val="009D1604"/>
    <w:rsid w:val="009D5C92"/>
    <w:rsid w:val="009D6416"/>
    <w:rsid w:val="009D652C"/>
    <w:rsid w:val="009E187B"/>
    <w:rsid w:val="009E5F39"/>
    <w:rsid w:val="00A012E4"/>
    <w:rsid w:val="00A045A5"/>
    <w:rsid w:val="00A07B5D"/>
    <w:rsid w:val="00A162D0"/>
    <w:rsid w:val="00A171F6"/>
    <w:rsid w:val="00A2388A"/>
    <w:rsid w:val="00A26044"/>
    <w:rsid w:val="00A27C96"/>
    <w:rsid w:val="00A325FF"/>
    <w:rsid w:val="00A336D8"/>
    <w:rsid w:val="00A34BD3"/>
    <w:rsid w:val="00A37263"/>
    <w:rsid w:val="00A37469"/>
    <w:rsid w:val="00A41B57"/>
    <w:rsid w:val="00A4408B"/>
    <w:rsid w:val="00A81E0A"/>
    <w:rsid w:val="00A82191"/>
    <w:rsid w:val="00A82581"/>
    <w:rsid w:val="00A836FE"/>
    <w:rsid w:val="00A9004D"/>
    <w:rsid w:val="00A90829"/>
    <w:rsid w:val="00A91719"/>
    <w:rsid w:val="00A93CB6"/>
    <w:rsid w:val="00A96760"/>
    <w:rsid w:val="00AB0AA4"/>
    <w:rsid w:val="00AC06D7"/>
    <w:rsid w:val="00AC4A24"/>
    <w:rsid w:val="00AD48EC"/>
    <w:rsid w:val="00AF16DD"/>
    <w:rsid w:val="00AF2071"/>
    <w:rsid w:val="00AF337D"/>
    <w:rsid w:val="00AF4A48"/>
    <w:rsid w:val="00AF64F4"/>
    <w:rsid w:val="00B04BAA"/>
    <w:rsid w:val="00B17536"/>
    <w:rsid w:val="00B25BA9"/>
    <w:rsid w:val="00B26963"/>
    <w:rsid w:val="00B368AB"/>
    <w:rsid w:val="00B40E9B"/>
    <w:rsid w:val="00B60BD8"/>
    <w:rsid w:val="00B64A1F"/>
    <w:rsid w:val="00B750FC"/>
    <w:rsid w:val="00B80CA1"/>
    <w:rsid w:val="00B9158A"/>
    <w:rsid w:val="00B92427"/>
    <w:rsid w:val="00BA121C"/>
    <w:rsid w:val="00BA1F03"/>
    <w:rsid w:val="00BA2D11"/>
    <w:rsid w:val="00BA6CC6"/>
    <w:rsid w:val="00BB2ADE"/>
    <w:rsid w:val="00BB6790"/>
    <w:rsid w:val="00BB6977"/>
    <w:rsid w:val="00BC0210"/>
    <w:rsid w:val="00BC197A"/>
    <w:rsid w:val="00BC3527"/>
    <w:rsid w:val="00BD2CDE"/>
    <w:rsid w:val="00BD2FF2"/>
    <w:rsid w:val="00BD3038"/>
    <w:rsid w:val="00BD3914"/>
    <w:rsid w:val="00BD52E2"/>
    <w:rsid w:val="00BD55E3"/>
    <w:rsid w:val="00BD5A3A"/>
    <w:rsid w:val="00BF1490"/>
    <w:rsid w:val="00BF16CE"/>
    <w:rsid w:val="00BF7452"/>
    <w:rsid w:val="00C132F8"/>
    <w:rsid w:val="00C1371F"/>
    <w:rsid w:val="00C1670D"/>
    <w:rsid w:val="00C30B93"/>
    <w:rsid w:val="00C31DC1"/>
    <w:rsid w:val="00C32598"/>
    <w:rsid w:val="00C44081"/>
    <w:rsid w:val="00C44EAC"/>
    <w:rsid w:val="00C452C7"/>
    <w:rsid w:val="00C712FE"/>
    <w:rsid w:val="00C72159"/>
    <w:rsid w:val="00C73F57"/>
    <w:rsid w:val="00C83033"/>
    <w:rsid w:val="00C86DE7"/>
    <w:rsid w:val="00C90F0D"/>
    <w:rsid w:val="00C944E6"/>
    <w:rsid w:val="00C9461B"/>
    <w:rsid w:val="00C973FF"/>
    <w:rsid w:val="00CB6986"/>
    <w:rsid w:val="00CC4361"/>
    <w:rsid w:val="00CC5D2D"/>
    <w:rsid w:val="00CD5A98"/>
    <w:rsid w:val="00CE38E7"/>
    <w:rsid w:val="00CF0465"/>
    <w:rsid w:val="00CF202A"/>
    <w:rsid w:val="00D0335F"/>
    <w:rsid w:val="00D056E6"/>
    <w:rsid w:val="00D05D46"/>
    <w:rsid w:val="00D06AAC"/>
    <w:rsid w:val="00D1206E"/>
    <w:rsid w:val="00D201F2"/>
    <w:rsid w:val="00D2197F"/>
    <w:rsid w:val="00D22D84"/>
    <w:rsid w:val="00D25616"/>
    <w:rsid w:val="00D2625C"/>
    <w:rsid w:val="00D33059"/>
    <w:rsid w:val="00D33609"/>
    <w:rsid w:val="00D33C92"/>
    <w:rsid w:val="00D420CE"/>
    <w:rsid w:val="00D43221"/>
    <w:rsid w:val="00D440D1"/>
    <w:rsid w:val="00D60744"/>
    <w:rsid w:val="00D6606E"/>
    <w:rsid w:val="00D7507A"/>
    <w:rsid w:val="00D8129C"/>
    <w:rsid w:val="00D85B8E"/>
    <w:rsid w:val="00D85D7E"/>
    <w:rsid w:val="00D874A0"/>
    <w:rsid w:val="00D87C10"/>
    <w:rsid w:val="00DA1B8E"/>
    <w:rsid w:val="00DA43C1"/>
    <w:rsid w:val="00DA501C"/>
    <w:rsid w:val="00DA5B16"/>
    <w:rsid w:val="00DB2F22"/>
    <w:rsid w:val="00DD056E"/>
    <w:rsid w:val="00E016D0"/>
    <w:rsid w:val="00E07F3F"/>
    <w:rsid w:val="00E127CB"/>
    <w:rsid w:val="00E17151"/>
    <w:rsid w:val="00E17531"/>
    <w:rsid w:val="00E2233E"/>
    <w:rsid w:val="00E24163"/>
    <w:rsid w:val="00E270F4"/>
    <w:rsid w:val="00E27418"/>
    <w:rsid w:val="00E33124"/>
    <w:rsid w:val="00E35F12"/>
    <w:rsid w:val="00E429B2"/>
    <w:rsid w:val="00E5289D"/>
    <w:rsid w:val="00E629BA"/>
    <w:rsid w:val="00E819D5"/>
    <w:rsid w:val="00E92289"/>
    <w:rsid w:val="00E9641A"/>
    <w:rsid w:val="00EA46AA"/>
    <w:rsid w:val="00EA69F9"/>
    <w:rsid w:val="00EB0E32"/>
    <w:rsid w:val="00EC2EB0"/>
    <w:rsid w:val="00EC7E6F"/>
    <w:rsid w:val="00ED0B72"/>
    <w:rsid w:val="00ED0EFB"/>
    <w:rsid w:val="00ED3B4B"/>
    <w:rsid w:val="00ED4540"/>
    <w:rsid w:val="00ED6398"/>
    <w:rsid w:val="00EF217F"/>
    <w:rsid w:val="00EF54FF"/>
    <w:rsid w:val="00EF6CF8"/>
    <w:rsid w:val="00F06305"/>
    <w:rsid w:val="00F07207"/>
    <w:rsid w:val="00F073B2"/>
    <w:rsid w:val="00F11707"/>
    <w:rsid w:val="00F17922"/>
    <w:rsid w:val="00F21876"/>
    <w:rsid w:val="00F2392E"/>
    <w:rsid w:val="00F26D32"/>
    <w:rsid w:val="00F27163"/>
    <w:rsid w:val="00F27FDC"/>
    <w:rsid w:val="00F32575"/>
    <w:rsid w:val="00F45BC8"/>
    <w:rsid w:val="00F46043"/>
    <w:rsid w:val="00F472E4"/>
    <w:rsid w:val="00F47BB1"/>
    <w:rsid w:val="00F51141"/>
    <w:rsid w:val="00F51C3E"/>
    <w:rsid w:val="00F546FA"/>
    <w:rsid w:val="00F573BD"/>
    <w:rsid w:val="00F63C89"/>
    <w:rsid w:val="00F726BD"/>
    <w:rsid w:val="00F75E2A"/>
    <w:rsid w:val="00F92D89"/>
    <w:rsid w:val="00F9332F"/>
    <w:rsid w:val="00FA533F"/>
    <w:rsid w:val="00FB5F81"/>
    <w:rsid w:val="00FE0045"/>
    <w:rsid w:val="00FE0D19"/>
    <w:rsid w:val="00FF216D"/>
    <w:rsid w:val="00FF50B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7A"/>
  </w:style>
  <w:style w:type="paragraph" w:styleId="Heading2">
    <w:name w:val="heading 2"/>
    <w:basedOn w:val="Normal"/>
    <w:next w:val="Normal"/>
    <w:link w:val="Heading2Char"/>
    <w:uiPriority w:val="9"/>
    <w:semiHidden/>
    <w:unhideWhenUsed/>
    <w:qFormat/>
    <w:rsid w:val="008253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3D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43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D43D1"/>
    <w:rPr>
      <w:i/>
      <w:iCs/>
    </w:rPr>
  </w:style>
  <w:style w:type="character" w:styleId="Hyperlink">
    <w:name w:val="Hyperlink"/>
    <w:basedOn w:val="DefaultParagraphFont"/>
    <w:uiPriority w:val="99"/>
    <w:unhideWhenUsed/>
    <w:rsid w:val="006D43D1"/>
    <w:rPr>
      <w:color w:val="0000FF"/>
      <w:u w:val="single"/>
    </w:rPr>
  </w:style>
  <w:style w:type="paragraph" w:styleId="ListParagraph">
    <w:name w:val="List Paragraph"/>
    <w:basedOn w:val="Normal"/>
    <w:uiPriority w:val="34"/>
    <w:qFormat/>
    <w:rsid w:val="007A5825"/>
    <w:pPr>
      <w:ind w:left="720"/>
      <w:contextualSpacing/>
    </w:pPr>
  </w:style>
  <w:style w:type="paragraph" w:styleId="Header">
    <w:name w:val="header"/>
    <w:basedOn w:val="Normal"/>
    <w:link w:val="HeaderChar"/>
    <w:uiPriority w:val="99"/>
    <w:unhideWhenUsed/>
    <w:rsid w:val="0049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6E"/>
  </w:style>
  <w:style w:type="paragraph" w:styleId="Footer">
    <w:name w:val="footer"/>
    <w:basedOn w:val="Normal"/>
    <w:link w:val="FooterChar"/>
    <w:uiPriority w:val="99"/>
    <w:unhideWhenUsed/>
    <w:rsid w:val="0049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6E"/>
  </w:style>
  <w:style w:type="paragraph" w:styleId="BalloonText">
    <w:name w:val="Balloon Text"/>
    <w:basedOn w:val="Normal"/>
    <w:link w:val="BalloonTextChar"/>
    <w:uiPriority w:val="99"/>
    <w:semiHidden/>
    <w:unhideWhenUsed/>
    <w:rsid w:val="00F3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75"/>
    <w:rPr>
      <w:rFonts w:ascii="Tahoma" w:hAnsi="Tahoma" w:cs="Tahoma"/>
      <w:sz w:val="16"/>
      <w:szCs w:val="16"/>
    </w:rPr>
  </w:style>
  <w:style w:type="paragraph" w:styleId="EndnoteText">
    <w:name w:val="endnote text"/>
    <w:basedOn w:val="Normal"/>
    <w:link w:val="EndnoteTextChar"/>
    <w:uiPriority w:val="99"/>
    <w:semiHidden/>
    <w:unhideWhenUsed/>
    <w:rsid w:val="008253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3FC"/>
    <w:rPr>
      <w:sz w:val="20"/>
      <w:szCs w:val="20"/>
    </w:rPr>
  </w:style>
  <w:style w:type="character" w:styleId="EndnoteReference">
    <w:name w:val="endnote reference"/>
    <w:basedOn w:val="DefaultParagraphFont"/>
    <w:uiPriority w:val="99"/>
    <w:semiHidden/>
    <w:unhideWhenUsed/>
    <w:rsid w:val="008253FC"/>
    <w:rPr>
      <w:vertAlign w:val="superscript"/>
    </w:rPr>
  </w:style>
  <w:style w:type="character" w:customStyle="1" w:styleId="Heading2Char">
    <w:name w:val="Heading 2 Char"/>
    <w:basedOn w:val="DefaultParagraphFont"/>
    <w:link w:val="Heading2"/>
    <w:uiPriority w:val="9"/>
    <w:semiHidden/>
    <w:rsid w:val="008253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253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3D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43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D43D1"/>
    <w:rPr>
      <w:i/>
      <w:iCs/>
    </w:rPr>
  </w:style>
  <w:style w:type="character" w:styleId="Hyperlink">
    <w:name w:val="Hyperlink"/>
    <w:basedOn w:val="DefaultParagraphFont"/>
    <w:uiPriority w:val="99"/>
    <w:unhideWhenUsed/>
    <w:rsid w:val="006D43D1"/>
    <w:rPr>
      <w:color w:val="0000FF"/>
      <w:u w:val="single"/>
    </w:rPr>
  </w:style>
  <w:style w:type="paragraph" w:styleId="ListParagraph">
    <w:name w:val="List Paragraph"/>
    <w:basedOn w:val="Normal"/>
    <w:uiPriority w:val="34"/>
    <w:qFormat/>
    <w:rsid w:val="007A5825"/>
    <w:pPr>
      <w:ind w:left="720"/>
      <w:contextualSpacing/>
    </w:pPr>
  </w:style>
  <w:style w:type="paragraph" w:styleId="Header">
    <w:name w:val="header"/>
    <w:basedOn w:val="Normal"/>
    <w:link w:val="HeaderChar"/>
    <w:uiPriority w:val="99"/>
    <w:unhideWhenUsed/>
    <w:rsid w:val="0049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6E"/>
  </w:style>
  <w:style w:type="paragraph" w:styleId="Footer">
    <w:name w:val="footer"/>
    <w:basedOn w:val="Normal"/>
    <w:link w:val="FooterChar"/>
    <w:uiPriority w:val="99"/>
    <w:unhideWhenUsed/>
    <w:rsid w:val="0049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6E"/>
  </w:style>
  <w:style w:type="paragraph" w:styleId="BalloonText">
    <w:name w:val="Balloon Text"/>
    <w:basedOn w:val="Normal"/>
    <w:link w:val="BalloonTextChar"/>
    <w:uiPriority w:val="99"/>
    <w:semiHidden/>
    <w:unhideWhenUsed/>
    <w:rsid w:val="00F3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75"/>
    <w:rPr>
      <w:rFonts w:ascii="Tahoma" w:hAnsi="Tahoma" w:cs="Tahoma"/>
      <w:sz w:val="16"/>
      <w:szCs w:val="16"/>
    </w:rPr>
  </w:style>
  <w:style w:type="paragraph" w:styleId="EndnoteText">
    <w:name w:val="endnote text"/>
    <w:basedOn w:val="Normal"/>
    <w:link w:val="EndnoteTextChar"/>
    <w:uiPriority w:val="99"/>
    <w:semiHidden/>
    <w:unhideWhenUsed/>
    <w:rsid w:val="008253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3FC"/>
    <w:rPr>
      <w:sz w:val="20"/>
      <w:szCs w:val="20"/>
    </w:rPr>
  </w:style>
  <w:style w:type="character" w:styleId="EndnoteReference">
    <w:name w:val="endnote reference"/>
    <w:basedOn w:val="DefaultParagraphFont"/>
    <w:uiPriority w:val="99"/>
    <w:semiHidden/>
    <w:unhideWhenUsed/>
    <w:rsid w:val="008253FC"/>
    <w:rPr>
      <w:vertAlign w:val="superscript"/>
    </w:rPr>
  </w:style>
  <w:style w:type="character" w:customStyle="1" w:styleId="Heading2Char">
    <w:name w:val="Heading 2 Char"/>
    <w:basedOn w:val="DefaultParagraphFont"/>
    <w:link w:val="Heading2"/>
    <w:uiPriority w:val="9"/>
    <w:semiHidden/>
    <w:rsid w:val="008253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24309">
      <w:bodyDiv w:val="1"/>
      <w:marLeft w:val="0"/>
      <w:marRight w:val="0"/>
      <w:marTop w:val="0"/>
      <w:marBottom w:val="0"/>
      <w:divBdr>
        <w:top w:val="none" w:sz="0" w:space="0" w:color="auto"/>
        <w:left w:val="none" w:sz="0" w:space="0" w:color="auto"/>
        <w:bottom w:val="none" w:sz="0" w:space="0" w:color="auto"/>
        <w:right w:val="none" w:sz="0" w:space="0" w:color="auto"/>
      </w:divBdr>
      <w:divsChild>
        <w:div w:id="323583372">
          <w:marLeft w:val="0"/>
          <w:marRight w:val="0"/>
          <w:marTop w:val="0"/>
          <w:marBottom w:val="0"/>
          <w:divBdr>
            <w:top w:val="none" w:sz="0" w:space="0" w:color="auto"/>
            <w:left w:val="none" w:sz="0" w:space="0" w:color="auto"/>
            <w:bottom w:val="none" w:sz="0" w:space="0" w:color="auto"/>
            <w:right w:val="none" w:sz="0" w:space="0" w:color="auto"/>
          </w:divBdr>
          <w:divsChild>
            <w:div w:id="1454330586">
              <w:marLeft w:val="0"/>
              <w:marRight w:val="0"/>
              <w:marTop w:val="0"/>
              <w:marBottom w:val="0"/>
              <w:divBdr>
                <w:top w:val="none" w:sz="0" w:space="0" w:color="auto"/>
                <w:left w:val="none" w:sz="0" w:space="0" w:color="auto"/>
                <w:bottom w:val="none" w:sz="0" w:space="0" w:color="auto"/>
                <w:right w:val="none" w:sz="0" w:space="0" w:color="auto"/>
              </w:divBdr>
              <w:divsChild>
                <w:div w:id="18524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71573">
      <w:bodyDiv w:val="1"/>
      <w:marLeft w:val="0"/>
      <w:marRight w:val="0"/>
      <w:marTop w:val="0"/>
      <w:marBottom w:val="0"/>
      <w:divBdr>
        <w:top w:val="none" w:sz="0" w:space="0" w:color="auto"/>
        <w:left w:val="none" w:sz="0" w:space="0" w:color="auto"/>
        <w:bottom w:val="none" w:sz="0" w:space="0" w:color="auto"/>
        <w:right w:val="none" w:sz="0" w:space="0" w:color="auto"/>
      </w:divBdr>
    </w:div>
    <w:div w:id="394624457">
      <w:bodyDiv w:val="1"/>
      <w:marLeft w:val="0"/>
      <w:marRight w:val="0"/>
      <w:marTop w:val="0"/>
      <w:marBottom w:val="0"/>
      <w:divBdr>
        <w:top w:val="none" w:sz="0" w:space="0" w:color="auto"/>
        <w:left w:val="none" w:sz="0" w:space="0" w:color="auto"/>
        <w:bottom w:val="none" w:sz="0" w:space="0" w:color="auto"/>
        <w:right w:val="none" w:sz="0" w:space="0" w:color="auto"/>
      </w:divBdr>
      <w:divsChild>
        <w:div w:id="1327710380">
          <w:marLeft w:val="0"/>
          <w:marRight w:val="0"/>
          <w:marTop w:val="0"/>
          <w:marBottom w:val="0"/>
          <w:divBdr>
            <w:top w:val="none" w:sz="0" w:space="0" w:color="auto"/>
            <w:left w:val="none" w:sz="0" w:space="0" w:color="auto"/>
            <w:bottom w:val="none" w:sz="0" w:space="0" w:color="auto"/>
            <w:right w:val="none" w:sz="0" w:space="0" w:color="auto"/>
          </w:divBdr>
          <w:divsChild>
            <w:div w:id="1866020206">
              <w:marLeft w:val="0"/>
              <w:marRight w:val="0"/>
              <w:marTop w:val="0"/>
              <w:marBottom w:val="0"/>
              <w:divBdr>
                <w:top w:val="none" w:sz="0" w:space="0" w:color="auto"/>
                <w:left w:val="none" w:sz="0" w:space="0" w:color="auto"/>
                <w:bottom w:val="none" w:sz="0" w:space="0" w:color="auto"/>
                <w:right w:val="none" w:sz="0" w:space="0" w:color="auto"/>
              </w:divBdr>
              <w:divsChild>
                <w:div w:id="736394759">
                  <w:marLeft w:val="0"/>
                  <w:marRight w:val="0"/>
                  <w:marTop w:val="0"/>
                  <w:marBottom w:val="0"/>
                  <w:divBdr>
                    <w:top w:val="none" w:sz="0" w:space="0" w:color="auto"/>
                    <w:left w:val="none" w:sz="0" w:space="0" w:color="auto"/>
                    <w:bottom w:val="none" w:sz="0" w:space="0" w:color="auto"/>
                    <w:right w:val="none" w:sz="0" w:space="0" w:color="auto"/>
                  </w:divBdr>
                  <w:divsChild>
                    <w:div w:id="1900900811">
                      <w:marLeft w:val="0"/>
                      <w:marRight w:val="0"/>
                      <w:marTop w:val="0"/>
                      <w:marBottom w:val="300"/>
                      <w:divBdr>
                        <w:top w:val="none" w:sz="0" w:space="0" w:color="auto"/>
                        <w:left w:val="none" w:sz="0" w:space="0" w:color="auto"/>
                        <w:bottom w:val="none" w:sz="0" w:space="0" w:color="auto"/>
                        <w:right w:val="none" w:sz="0" w:space="0" w:color="auto"/>
                      </w:divBdr>
                      <w:divsChild>
                        <w:div w:id="134026411">
                          <w:marLeft w:val="0"/>
                          <w:marRight w:val="0"/>
                          <w:marTop w:val="0"/>
                          <w:marBottom w:val="300"/>
                          <w:divBdr>
                            <w:top w:val="none" w:sz="0" w:space="0" w:color="auto"/>
                            <w:left w:val="none" w:sz="0" w:space="0" w:color="auto"/>
                            <w:bottom w:val="none" w:sz="0" w:space="0" w:color="auto"/>
                            <w:right w:val="none" w:sz="0" w:space="0" w:color="auto"/>
                          </w:divBdr>
                          <w:divsChild>
                            <w:div w:id="1003163446">
                              <w:marLeft w:val="0"/>
                              <w:marRight w:val="0"/>
                              <w:marTop w:val="0"/>
                              <w:marBottom w:val="300"/>
                              <w:divBdr>
                                <w:top w:val="none" w:sz="0" w:space="0" w:color="auto"/>
                                <w:left w:val="none" w:sz="0" w:space="0" w:color="auto"/>
                                <w:bottom w:val="none" w:sz="0" w:space="0" w:color="auto"/>
                                <w:right w:val="none" w:sz="0" w:space="0" w:color="auto"/>
                              </w:divBdr>
                              <w:divsChild>
                                <w:div w:id="871303724">
                                  <w:blockQuote w:val="1"/>
                                  <w:marLeft w:val="270"/>
                                  <w:marRight w:val="3"/>
                                  <w:marTop w:val="330"/>
                                  <w:marBottom w:val="150"/>
                                  <w:divBdr>
                                    <w:top w:val="single" w:sz="6" w:space="11" w:color="333333"/>
                                    <w:left w:val="single" w:sz="6" w:space="11" w:color="333333"/>
                                    <w:bottom w:val="single" w:sz="6" w:space="11" w:color="333333"/>
                                    <w:right w:val="single" w:sz="6" w:space="11" w:color="333333"/>
                                  </w:divBdr>
                                </w:div>
                              </w:divsChild>
                            </w:div>
                          </w:divsChild>
                        </w:div>
                      </w:divsChild>
                    </w:div>
                  </w:divsChild>
                </w:div>
              </w:divsChild>
            </w:div>
          </w:divsChild>
        </w:div>
      </w:divsChild>
    </w:div>
    <w:div w:id="982274369">
      <w:bodyDiv w:val="1"/>
      <w:marLeft w:val="0"/>
      <w:marRight w:val="0"/>
      <w:marTop w:val="0"/>
      <w:marBottom w:val="0"/>
      <w:divBdr>
        <w:top w:val="none" w:sz="0" w:space="0" w:color="auto"/>
        <w:left w:val="none" w:sz="0" w:space="0" w:color="auto"/>
        <w:bottom w:val="none" w:sz="0" w:space="0" w:color="auto"/>
        <w:right w:val="none" w:sz="0" w:space="0" w:color="auto"/>
      </w:divBdr>
      <w:divsChild>
        <w:div w:id="1276255422">
          <w:marLeft w:val="0"/>
          <w:marRight w:val="0"/>
          <w:marTop w:val="0"/>
          <w:marBottom w:val="0"/>
          <w:divBdr>
            <w:top w:val="none" w:sz="0" w:space="0" w:color="auto"/>
            <w:left w:val="none" w:sz="0" w:space="0" w:color="auto"/>
            <w:bottom w:val="none" w:sz="0" w:space="0" w:color="auto"/>
            <w:right w:val="none" w:sz="0" w:space="0" w:color="auto"/>
          </w:divBdr>
          <w:divsChild>
            <w:div w:id="1135290066">
              <w:marLeft w:val="0"/>
              <w:marRight w:val="0"/>
              <w:marTop w:val="0"/>
              <w:marBottom w:val="0"/>
              <w:divBdr>
                <w:top w:val="none" w:sz="0" w:space="0" w:color="auto"/>
                <w:left w:val="none" w:sz="0" w:space="0" w:color="auto"/>
                <w:bottom w:val="none" w:sz="0" w:space="0" w:color="auto"/>
                <w:right w:val="none" w:sz="0" w:space="0" w:color="auto"/>
              </w:divBdr>
              <w:divsChild>
                <w:div w:id="15694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419">
      <w:bodyDiv w:val="1"/>
      <w:marLeft w:val="0"/>
      <w:marRight w:val="0"/>
      <w:marTop w:val="0"/>
      <w:marBottom w:val="0"/>
      <w:divBdr>
        <w:top w:val="none" w:sz="0" w:space="0" w:color="auto"/>
        <w:left w:val="none" w:sz="0" w:space="0" w:color="auto"/>
        <w:bottom w:val="none" w:sz="0" w:space="0" w:color="auto"/>
        <w:right w:val="none" w:sz="0" w:space="0" w:color="auto"/>
      </w:divBdr>
      <w:divsChild>
        <w:div w:id="350684288">
          <w:marLeft w:val="0"/>
          <w:marRight w:val="0"/>
          <w:marTop w:val="0"/>
          <w:marBottom w:val="0"/>
          <w:divBdr>
            <w:top w:val="none" w:sz="0" w:space="0" w:color="auto"/>
            <w:left w:val="none" w:sz="0" w:space="0" w:color="auto"/>
            <w:bottom w:val="none" w:sz="0" w:space="0" w:color="auto"/>
            <w:right w:val="none" w:sz="0" w:space="0" w:color="auto"/>
          </w:divBdr>
          <w:divsChild>
            <w:div w:id="159391880">
              <w:marLeft w:val="0"/>
              <w:marRight w:val="0"/>
              <w:marTop w:val="0"/>
              <w:marBottom w:val="0"/>
              <w:divBdr>
                <w:top w:val="none" w:sz="0" w:space="0" w:color="auto"/>
                <w:left w:val="none" w:sz="0" w:space="0" w:color="auto"/>
                <w:bottom w:val="none" w:sz="0" w:space="0" w:color="auto"/>
                <w:right w:val="none" w:sz="0" w:space="0" w:color="auto"/>
              </w:divBdr>
              <w:divsChild>
                <w:div w:id="438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73">
      <w:bodyDiv w:val="1"/>
      <w:marLeft w:val="0"/>
      <w:marRight w:val="0"/>
      <w:marTop w:val="0"/>
      <w:marBottom w:val="0"/>
      <w:divBdr>
        <w:top w:val="none" w:sz="0" w:space="0" w:color="auto"/>
        <w:left w:val="none" w:sz="0" w:space="0" w:color="auto"/>
        <w:bottom w:val="none" w:sz="0" w:space="0" w:color="auto"/>
        <w:right w:val="none" w:sz="0" w:space="0" w:color="auto"/>
      </w:divBdr>
      <w:divsChild>
        <w:div w:id="1019162175">
          <w:marLeft w:val="0"/>
          <w:marRight w:val="0"/>
          <w:marTop w:val="0"/>
          <w:marBottom w:val="375"/>
          <w:divBdr>
            <w:top w:val="none" w:sz="0" w:space="0" w:color="auto"/>
            <w:left w:val="none" w:sz="0" w:space="0" w:color="auto"/>
            <w:bottom w:val="none" w:sz="0" w:space="0" w:color="auto"/>
            <w:right w:val="none" w:sz="0" w:space="0" w:color="auto"/>
          </w:divBdr>
          <w:divsChild>
            <w:div w:id="702630588">
              <w:marLeft w:val="0"/>
              <w:marRight w:val="0"/>
              <w:marTop w:val="0"/>
              <w:marBottom w:val="0"/>
              <w:divBdr>
                <w:top w:val="none" w:sz="0" w:space="0" w:color="auto"/>
                <w:left w:val="none" w:sz="0" w:space="0" w:color="auto"/>
                <w:bottom w:val="none" w:sz="0" w:space="0" w:color="auto"/>
                <w:right w:val="none" w:sz="0" w:space="0" w:color="auto"/>
              </w:divBdr>
              <w:divsChild>
                <w:div w:id="2080980861">
                  <w:marLeft w:val="0"/>
                  <w:marRight w:val="0"/>
                  <w:marTop w:val="0"/>
                  <w:marBottom w:val="0"/>
                  <w:divBdr>
                    <w:top w:val="none" w:sz="0" w:space="0" w:color="auto"/>
                    <w:left w:val="none" w:sz="0" w:space="0" w:color="auto"/>
                    <w:bottom w:val="none" w:sz="0" w:space="0" w:color="auto"/>
                    <w:right w:val="none" w:sz="0" w:space="0" w:color="auto"/>
                  </w:divBdr>
                  <w:divsChild>
                    <w:div w:id="11081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galalae" TargetMode="External"/><Relationship Id="rId13" Type="http://schemas.openxmlformats.org/officeDocument/2006/relationships/hyperlink" Target="http://real-agenda.com/2013/12/02/survival-or-extinction-need-not-greed-part-iii/" TargetMode="External"/><Relationship Id="rId18" Type="http://schemas.openxmlformats.org/officeDocument/2006/relationships/image" Target="media/image3.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scribd.com/doc/181529336/OM-PRINCIPLES-IN-8-LANGUAGES" TargetMode="External"/><Relationship Id="rId7" Type="http://schemas.openxmlformats.org/officeDocument/2006/relationships/endnotes" Target="endnotes.xml"/><Relationship Id="rId12" Type="http://schemas.openxmlformats.org/officeDocument/2006/relationships/hyperlink" Target="http://real-agenda.com/2013/11/25/survival-or-extinction-follow-the-money-part-ii/"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al-agenda.com/2013/12/27/survival-or-extinction-head-and-hand/"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l-agenda.com/2013/11/18/survival-or-extinction-the-om-principles-versus-the-global-depopulation-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l-agenda.com/2013/12/17/survival-or-extinction-discard-me-not/"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real-agenda.com/wp-content/uploads/2013/10/KILLING-US-SOFTLY2.pdf"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docid=1NA0-12UQuf-WM&amp;tbnid=OUnruHkSeKDSQM:&amp;ved=0CAUQjRw&amp;url=http://www.wall-street.com/2013/11/09/top-5-hidden-job-expenses/&amp;ei=ginXUvrWC6mEyAGgwIDACw&amp;bvm=bv.59568121,d.aWc&amp;psig=AFQjCNFCtaczMCcWBIvCBrglPiRgCMkr1w&amp;ust=1389918755589162" TargetMode="External"/><Relationship Id="rId14" Type="http://schemas.openxmlformats.org/officeDocument/2006/relationships/hyperlink" Target="http://real-agenda.com/2013/12/10/survival-or-extinction-taming-the-wolves/" TargetMode="External"/><Relationship Id="rId22" Type="http://schemas.openxmlformats.org/officeDocument/2006/relationships/hyperlink" Target="http://www.scribd.com/doc/195856890/OM-Our-Mind-Manifesto-of-the-Civil-Rights-Party-of-Canada"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bc.gov.cn/publish/english/956/2009/20091229104425550619706/20091229104425550619706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2857-10B1-495E-BAE3-081C20DD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Keith Harris</cp:lastModifiedBy>
  <cp:revision>2</cp:revision>
  <cp:lastPrinted>2014-07-10T07:03:00Z</cp:lastPrinted>
  <dcterms:created xsi:type="dcterms:W3CDTF">2014-08-22T15:47:00Z</dcterms:created>
  <dcterms:modified xsi:type="dcterms:W3CDTF">2014-08-22T15:47:00Z</dcterms:modified>
</cp:coreProperties>
</file>